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BAE" w14:textId="0ACAF4DC" w:rsidR="00B8511B" w:rsidRDefault="00B8511B" w:rsidP="00B8511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>
        <w:rPr>
          <w:rFonts w:ascii="Calibri" w:hAnsi="Calibri" w:cs="Calibri"/>
          <w:noProof/>
          <w:color w:val="242424"/>
          <w:sz w:val="28"/>
          <w:szCs w:val="28"/>
        </w:rPr>
        <w:drawing>
          <wp:inline distT="0" distB="0" distL="0" distR="0" wp14:anchorId="27204AC1" wp14:editId="6EDD8CBC">
            <wp:extent cx="3175000" cy="1079500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77973" w14:textId="77777777" w:rsidR="00B8511B" w:rsidRDefault="00B8511B" w:rsidP="00B8511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</w:p>
    <w:p w14:paraId="277EC1AA" w14:textId="77777777" w:rsidR="00B8511B" w:rsidRDefault="00B8511B" w:rsidP="00B8511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</w:p>
    <w:p w14:paraId="72EDFB89" w14:textId="2B7AF7BC" w:rsidR="00B8511B" w:rsidRPr="00B8511B" w:rsidRDefault="00B8511B" w:rsidP="00B8511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B8511B">
        <w:rPr>
          <w:rFonts w:ascii="Calibri" w:hAnsi="Calibri" w:cs="Calibri"/>
          <w:color w:val="242424"/>
          <w:sz w:val="28"/>
          <w:szCs w:val="28"/>
        </w:rPr>
        <w:t xml:space="preserve">Science homework is assigned every Monday through </w:t>
      </w:r>
      <w:proofErr w:type="spellStart"/>
      <w:r w:rsidRPr="00B8511B">
        <w:rPr>
          <w:rFonts w:ascii="Calibri" w:hAnsi="Calibri" w:cs="Calibri"/>
          <w:color w:val="242424"/>
          <w:sz w:val="28"/>
          <w:szCs w:val="28"/>
        </w:rPr>
        <w:t>Educake</w:t>
      </w:r>
      <w:proofErr w:type="spellEnd"/>
      <w:r w:rsidRPr="00B8511B">
        <w:rPr>
          <w:rFonts w:ascii="Calibri" w:hAnsi="Calibri" w:cs="Calibri"/>
          <w:color w:val="242424"/>
          <w:sz w:val="28"/>
          <w:szCs w:val="28"/>
        </w:rPr>
        <w:t xml:space="preserve">, an online homework and revision website. This can be completed on any day of the week but if the quiz is not completed by Sunday evening, attaining at least 50% correct, the student will be invited to attend </w:t>
      </w:r>
      <w:proofErr w:type="spellStart"/>
      <w:r w:rsidRPr="00B8511B">
        <w:rPr>
          <w:rFonts w:ascii="Calibri" w:hAnsi="Calibri" w:cs="Calibri"/>
          <w:color w:val="242424"/>
          <w:sz w:val="28"/>
          <w:szCs w:val="28"/>
        </w:rPr>
        <w:t>Educake</w:t>
      </w:r>
      <w:proofErr w:type="spellEnd"/>
      <w:r w:rsidRPr="00B8511B">
        <w:rPr>
          <w:rFonts w:ascii="Calibri" w:hAnsi="Calibri" w:cs="Calibri"/>
          <w:color w:val="242424"/>
          <w:sz w:val="28"/>
          <w:szCs w:val="28"/>
        </w:rPr>
        <w:t xml:space="preserve"> Support Club during Monday break or lunch time. If the work is still not complete by the end of lunch on Monday, the student will receive a homework detention on the Tuesday.</w:t>
      </w:r>
    </w:p>
    <w:p w14:paraId="2ED7BD7E" w14:textId="77777777" w:rsidR="00B8511B" w:rsidRPr="00B8511B" w:rsidRDefault="00B8511B" w:rsidP="00B8511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B8511B">
        <w:rPr>
          <w:rFonts w:ascii="Calibri" w:hAnsi="Calibri" w:cs="Calibri"/>
          <w:color w:val="242424"/>
          <w:sz w:val="28"/>
          <w:szCs w:val="28"/>
        </w:rPr>
        <w:t>Science teachers will track their students’ progress online, check their understanding during the Do Now task in class, and provide additional support if it is required.</w:t>
      </w:r>
    </w:p>
    <w:p w14:paraId="258D5508" w14:textId="77777777" w:rsidR="00B8511B" w:rsidRPr="00B8511B" w:rsidRDefault="00B8511B" w:rsidP="00B8511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B8511B">
        <w:rPr>
          <w:rFonts w:ascii="Calibri" w:hAnsi="Calibri" w:cs="Calibri"/>
          <w:color w:val="242424"/>
          <w:sz w:val="28"/>
          <w:szCs w:val="28"/>
        </w:rPr>
        <w:t> </w:t>
      </w:r>
    </w:p>
    <w:p w14:paraId="3A03C79C" w14:textId="77777777" w:rsidR="00B8511B" w:rsidRPr="00B8511B" w:rsidRDefault="00B8511B" w:rsidP="00B8511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8"/>
          <w:szCs w:val="28"/>
        </w:rPr>
      </w:pPr>
      <w:proofErr w:type="spellStart"/>
      <w:r w:rsidRPr="00B8511B">
        <w:rPr>
          <w:rFonts w:ascii="Calibri" w:hAnsi="Calibri" w:cs="Calibri"/>
          <w:b/>
          <w:bCs/>
          <w:color w:val="242424"/>
          <w:sz w:val="28"/>
          <w:szCs w:val="28"/>
        </w:rPr>
        <w:t>Educake</w:t>
      </w:r>
      <w:proofErr w:type="spellEnd"/>
      <w:r w:rsidRPr="00B8511B">
        <w:rPr>
          <w:rFonts w:ascii="Calibri" w:hAnsi="Calibri" w:cs="Calibri"/>
          <w:b/>
          <w:bCs/>
          <w:color w:val="242424"/>
          <w:sz w:val="28"/>
          <w:szCs w:val="28"/>
        </w:rPr>
        <w:t xml:space="preserve"> login procedure:</w:t>
      </w:r>
    </w:p>
    <w:p w14:paraId="3E0D6BE3" w14:textId="77777777" w:rsidR="00B8511B" w:rsidRPr="00B8511B" w:rsidRDefault="00B8511B" w:rsidP="00B8511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B8511B">
        <w:rPr>
          <w:rFonts w:ascii="Calibri" w:hAnsi="Calibri" w:cs="Calibri"/>
          <w:color w:val="242424"/>
          <w:sz w:val="28"/>
          <w:szCs w:val="28"/>
        </w:rPr>
        <w:t> </w:t>
      </w:r>
    </w:p>
    <w:p w14:paraId="23F0B07E" w14:textId="77777777" w:rsidR="00B8511B" w:rsidRPr="00B8511B" w:rsidRDefault="00B8511B" w:rsidP="00B8511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B8511B">
        <w:rPr>
          <w:rFonts w:ascii="Calibri" w:hAnsi="Calibri" w:cs="Calibri"/>
          <w:color w:val="242424"/>
          <w:sz w:val="28"/>
          <w:szCs w:val="28"/>
        </w:rPr>
        <w:t>Website: </w:t>
      </w:r>
      <w:hyperlink r:id="rId5" w:tgtFrame="_blank" w:history="1">
        <w:r w:rsidRPr="00B8511B">
          <w:rPr>
            <w:rStyle w:val="Hyperlink"/>
            <w:rFonts w:ascii="Calibri" w:hAnsi="Calibri" w:cs="Calibri"/>
            <w:color w:val="0563C1"/>
            <w:sz w:val="28"/>
            <w:szCs w:val="28"/>
            <w:bdr w:val="none" w:sz="0" w:space="0" w:color="auto" w:frame="1"/>
          </w:rPr>
          <w:t>https://my.educa</w:t>
        </w:r>
        <w:r w:rsidRPr="00B8511B">
          <w:rPr>
            <w:rStyle w:val="Hyperlink"/>
            <w:rFonts w:ascii="Calibri" w:hAnsi="Calibri" w:cs="Calibri"/>
            <w:color w:val="0563C1"/>
            <w:sz w:val="28"/>
            <w:szCs w:val="28"/>
            <w:bdr w:val="none" w:sz="0" w:space="0" w:color="auto" w:frame="1"/>
          </w:rPr>
          <w:t>k</w:t>
        </w:r>
        <w:r w:rsidRPr="00B8511B">
          <w:rPr>
            <w:rStyle w:val="Hyperlink"/>
            <w:rFonts w:ascii="Calibri" w:hAnsi="Calibri" w:cs="Calibri"/>
            <w:color w:val="0563C1"/>
            <w:sz w:val="28"/>
            <w:szCs w:val="28"/>
            <w:bdr w:val="none" w:sz="0" w:space="0" w:color="auto" w:frame="1"/>
          </w:rPr>
          <w:t>e.co.uk</w:t>
        </w:r>
      </w:hyperlink>
    </w:p>
    <w:p w14:paraId="63AFA11F" w14:textId="77777777" w:rsidR="00B8511B" w:rsidRPr="00B8511B" w:rsidRDefault="00B8511B" w:rsidP="00B8511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B8511B">
        <w:rPr>
          <w:rFonts w:ascii="Calibri" w:hAnsi="Calibri" w:cs="Calibri"/>
          <w:color w:val="242424"/>
          <w:sz w:val="28"/>
          <w:szCs w:val="28"/>
        </w:rPr>
        <w:t> </w:t>
      </w:r>
    </w:p>
    <w:p w14:paraId="63C509D0" w14:textId="77777777" w:rsidR="00B8511B" w:rsidRPr="00B8511B" w:rsidRDefault="00B8511B" w:rsidP="00B8511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B8511B">
        <w:rPr>
          <w:rFonts w:ascii="Calibri" w:hAnsi="Calibri" w:cs="Calibri"/>
          <w:color w:val="242424"/>
          <w:sz w:val="28"/>
          <w:szCs w:val="28"/>
        </w:rPr>
        <w:t>Select Student Login</w:t>
      </w:r>
    </w:p>
    <w:p w14:paraId="19164B74" w14:textId="77777777" w:rsidR="00B8511B" w:rsidRPr="00B8511B" w:rsidRDefault="00B8511B" w:rsidP="00B8511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B8511B">
        <w:rPr>
          <w:rFonts w:ascii="Calibri" w:hAnsi="Calibri" w:cs="Calibri"/>
          <w:color w:val="242424"/>
          <w:sz w:val="28"/>
          <w:szCs w:val="28"/>
        </w:rPr>
        <w:t> </w:t>
      </w:r>
    </w:p>
    <w:p w14:paraId="07596148" w14:textId="77777777" w:rsidR="00B8511B" w:rsidRPr="00B8511B" w:rsidRDefault="00B8511B" w:rsidP="00B8511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B8511B">
        <w:rPr>
          <w:rFonts w:ascii="Calibri" w:hAnsi="Calibri" w:cs="Calibri"/>
          <w:color w:val="242424"/>
          <w:sz w:val="28"/>
          <w:szCs w:val="28"/>
        </w:rPr>
        <w:t xml:space="preserve">If a student does not know their </w:t>
      </w:r>
      <w:proofErr w:type="spellStart"/>
      <w:r w:rsidRPr="00B8511B">
        <w:rPr>
          <w:rFonts w:ascii="Calibri" w:hAnsi="Calibri" w:cs="Calibri"/>
          <w:color w:val="242424"/>
          <w:sz w:val="28"/>
          <w:szCs w:val="28"/>
        </w:rPr>
        <w:t>Educake</w:t>
      </w:r>
      <w:proofErr w:type="spellEnd"/>
      <w:r w:rsidRPr="00B8511B">
        <w:rPr>
          <w:rFonts w:ascii="Calibri" w:hAnsi="Calibri" w:cs="Calibri"/>
          <w:color w:val="242424"/>
          <w:sz w:val="28"/>
          <w:szCs w:val="28"/>
        </w:rPr>
        <w:t xml:space="preserve"> username, they should ask their </w:t>
      </w:r>
      <w:proofErr w:type="gramStart"/>
      <w:r w:rsidRPr="00B8511B">
        <w:rPr>
          <w:rFonts w:ascii="Calibri" w:hAnsi="Calibri" w:cs="Calibri"/>
          <w:color w:val="242424"/>
          <w:sz w:val="28"/>
          <w:szCs w:val="28"/>
        </w:rPr>
        <w:t>Science</w:t>
      </w:r>
      <w:proofErr w:type="gramEnd"/>
      <w:r w:rsidRPr="00B8511B">
        <w:rPr>
          <w:rFonts w:ascii="Calibri" w:hAnsi="Calibri" w:cs="Calibri"/>
          <w:color w:val="242424"/>
          <w:sz w:val="28"/>
          <w:szCs w:val="28"/>
        </w:rPr>
        <w:t xml:space="preserve"> teacher, or email Mr </w:t>
      </w:r>
      <w:proofErr w:type="spellStart"/>
      <w:r w:rsidRPr="00B8511B">
        <w:rPr>
          <w:rFonts w:ascii="Calibri" w:hAnsi="Calibri" w:cs="Calibri"/>
          <w:color w:val="242424"/>
          <w:sz w:val="28"/>
          <w:szCs w:val="28"/>
        </w:rPr>
        <w:t>Spiess</w:t>
      </w:r>
      <w:proofErr w:type="spellEnd"/>
      <w:r w:rsidRPr="00B8511B">
        <w:rPr>
          <w:rFonts w:ascii="Calibri" w:hAnsi="Calibri" w:cs="Calibri"/>
          <w:color w:val="242424"/>
          <w:sz w:val="28"/>
          <w:szCs w:val="28"/>
        </w:rPr>
        <w:t xml:space="preserve"> on </w:t>
      </w:r>
      <w:hyperlink r:id="rId6" w:tgtFrame="_blank" w:history="1">
        <w:r w:rsidRPr="00B8511B">
          <w:rPr>
            <w:rStyle w:val="Hyperlink"/>
            <w:rFonts w:ascii="Calibri" w:hAnsi="Calibri" w:cs="Calibri"/>
            <w:color w:val="0563C1"/>
            <w:sz w:val="28"/>
            <w:szCs w:val="28"/>
            <w:bdr w:val="none" w:sz="0" w:space="0" w:color="auto" w:frame="1"/>
          </w:rPr>
          <w:t>gspiess@iscaexeter.co.uk</w:t>
        </w:r>
      </w:hyperlink>
      <w:r w:rsidRPr="00B8511B">
        <w:rPr>
          <w:rFonts w:ascii="Calibri" w:hAnsi="Calibri" w:cs="Calibri"/>
          <w:color w:val="242424"/>
          <w:sz w:val="28"/>
          <w:szCs w:val="28"/>
        </w:rPr>
        <w:t>.</w:t>
      </w:r>
    </w:p>
    <w:p w14:paraId="0AF5CD38" w14:textId="77777777" w:rsidR="00B8511B" w:rsidRPr="00B8511B" w:rsidRDefault="00B8511B" w:rsidP="00B8511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B8511B">
        <w:rPr>
          <w:rFonts w:ascii="Calibri" w:hAnsi="Calibri" w:cs="Calibri"/>
          <w:color w:val="242424"/>
          <w:sz w:val="28"/>
          <w:szCs w:val="28"/>
        </w:rPr>
        <w:t> </w:t>
      </w:r>
    </w:p>
    <w:p w14:paraId="12CE8A74" w14:textId="77777777" w:rsidR="00B8511B" w:rsidRPr="00B8511B" w:rsidRDefault="00B8511B" w:rsidP="00B8511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B8511B">
        <w:rPr>
          <w:rFonts w:ascii="Calibri" w:hAnsi="Calibri" w:cs="Calibri"/>
          <w:color w:val="242424"/>
          <w:sz w:val="28"/>
          <w:szCs w:val="28"/>
        </w:rPr>
        <w:t xml:space="preserve">If a student has forgotten their password they can click on ‘Trouble logging in?’ and reset their account via email or mobile, or they can contact their </w:t>
      </w:r>
      <w:proofErr w:type="gramStart"/>
      <w:r w:rsidRPr="00B8511B">
        <w:rPr>
          <w:rFonts w:ascii="Calibri" w:hAnsi="Calibri" w:cs="Calibri"/>
          <w:color w:val="242424"/>
          <w:sz w:val="28"/>
          <w:szCs w:val="28"/>
        </w:rPr>
        <w:t>Science</w:t>
      </w:r>
      <w:proofErr w:type="gramEnd"/>
      <w:r w:rsidRPr="00B8511B">
        <w:rPr>
          <w:rFonts w:ascii="Calibri" w:hAnsi="Calibri" w:cs="Calibri"/>
          <w:color w:val="242424"/>
          <w:sz w:val="28"/>
          <w:szCs w:val="28"/>
        </w:rPr>
        <w:t xml:space="preserve"> teacher.</w:t>
      </w:r>
    </w:p>
    <w:p w14:paraId="18A244F5" w14:textId="77777777" w:rsidR="00B8511B" w:rsidRPr="00B8511B" w:rsidRDefault="00B8511B" w:rsidP="00B8511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B8511B">
        <w:rPr>
          <w:rFonts w:ascii="Calibri" w:hAnsi="Calibri" w:cs="Calibri"/>
          <w:color w:val="242424"/>
          <w:sz w:val="28"/>
          <w:szCs w:val="28"/>
        </w:rPr>
        <w:t> </w:t>
      </w:r>
    </w:p>
    <w:p w14:paraId="243C230D" w14:textId="77777777" w:rsidR="00B8511B" w:rsidRPr="00B8511B" w:rsidRDefault="00B8511B" w:rsidP="00B8511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B8511B">
        <w:rPr>
          <w:rFonts w:ascii="Calibri" w:hAnsi="Calibri" w:cs="Calibri"/>
          <w:color w:val="242424"/>
          <w:sz w:val="28"/>
          <w:szCs w:val="28"/>
        </w:rPr>
        <w:t xml:space="preserve">Once logged in, a student can link their </w:t>
      </w:r>
      <w:proofErr w:type="spellStart"/>
      <w:r w:rsidRPr="00B8511B">
        <w:rPr>
          <w:rFonts w:ascii="Calibri" w:hAnsi="Calibri" w:cs="Calibri"/>
          <w:color w:val="242424"/>
          <w:sz w:val="28"/>
          <w:szCs w:val="28"/>
        </w:rPr>
        <w:t>Educake</w:t>
      </w:r>
      <w:proofErr w:type="spellEnd"/>
      <w:r w:rsidRPr="00B8511B">
        <w:rPr>
          <w:rFonts w:ascii="Calibri" w:hAnsi="Calibri" w:cs="Calibri"/>
          <w:color w:val="242424"/>
          <w:sz w:val="28"/>
          <w:szCs w:val="28"/>
        </w:rPr>
        <w:t xml:space="preserve"> account to their school Microsoft account via the ‘My Account’ menu. This will allow them to log in using their school email and normal network password.</w:t>
      </w:r>
    </w:p>
    <w:p w14:paraId="32197E78" w14:textId="77777777" w:rsidR="00B8511B" w:rsidRPr="00B8511B" w:rsidRDefault="00B8511B" w:rsidP="00B8511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B8511B">
        <w:rPr>
          <w:rFonts w:ascii="Calibri" w:hAnsi="Calibri" w:cs="Calibri"/>
          <w:color w:val="242424"/>
          <w:sz w:val="28"/>
          <w:szCs w:val="28"/>
        </w:rPr>
        <w:t> </w:t>
      </w:r>
    </w:p>
    <w:p w14:paraId="171585C8" w14:textId="77777777" w:rsidR="00B8511B" w:rsidRPr="00B8511B" w:rsidRDefault="00B8511B" w:rsidP="00B8511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B8511B">
        <w:rPr>
          <w:rFonts w:ascii="Calibri" w:hAnsi="Calibri" w:cs="Calibri"/>
          <w:color w:val="242424"/>
          <w:sz w:val="28"/>
          <w:szCs w:val="28"/>
        </w:rPr>
        <w:t>The homework quiz for each week comes up on an orange bar at the top of the screen, plus any outstanding quizzes.</w:t>
      </w:r>
    </w:p>
    <w:p w14:paraId="2FBA085F" w14:textId="77777777" w:rsidR="00B8511B" w:rsidRPr="00B8511B" w:rsidRDefault="00B8511B" w:rsidP="00B8511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B8511B">
        <w:rPr>
          <w:rFonts w:ascii="Calibri" w:hAnsi="Calibri" w:cs="Calibri"/>
          <w:color w:val="242424"/>
          <w:sz w:val="28"/>
          <w:szCs w:val="28"/>
        </w:rPr>
        <w:t>Students can retake the Quiz multiple times – just click on the quiz and select the orange ‘Take Quiz Again’ button.</w:t>
      </w:r>
    </w:p>
    <w:p w14:paraId="0EDFFFA1" w14:textId="77777777" w:rsidR="00B8511B" w:rsidRPr="00B8511B" w:rsidRDefault="00B8511B" w:rsidP="00B8511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B8511B">
        <w:rPr>
          <w:rFonts w:ascii="Calibri" w:hAnsi="Calibri" w:cs="Calibri"/>
          <w:color w:val="242424"/>
          <w:sz w:val="28"/>
          <w:szCs w:val="28"/>
        </w:rPr>
        <w:t> </w:t>
      </w:r>
    </w:p>
    <w:p w14:paraId="30678572" w14:textId="77777777" w:rsidR="003538E4" w:rsidRDefault="003538E4"/>
    <w:sectPr w:rsidR="003538E4" w:rsidSect="007F42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1B"/>
    <w:rsid w:val="001F2772"/>
    <w:rsid w:val="003538E4"/>
    <w:rsid w:val="006D7E59"/>
    <w:rsid w:val="007F42DA"/>
    <w:rsid w:val="00B8511B"/>
    <w:rsid w:val="00C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8153F2"/>
  <w15:chartTrackingRefBased/>
  <w15:docId w15:val="{73610780-8F00-B646-9147-49860F68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B851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851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piess@iscaexeter.co.uk" TargetMode="External"/><Relationship Id="rId5" Type="http://schemas.openxmlformats.org/officeDocument/2006/relationships/hyperlink" Target="https://my.educake.co.u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 Dunne</dc:creator>
  <cp:keywords/>
  <dc:description/>
  <cp:lastModifiedBy>Susy Dunne</cp:lastModifiedBy>
  <cp:revision>1</cp:revision>
  <dcterms:created xsi:type="dcterms:W3CDTF">2022-11-30T11:43:00Z</dcterms:created>
  <dcterms:modified xsi:type="dcterms:W3CDTF">2022-11-30T11:46:00Z</dcterms:modified>
</cp:coreProperties>
</file>