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777A" w14:textId="77777777" w:rsidR="006D4C19" w:rsidRDefault="006D4C19"/>
    <w:p w14:paraId="209C790C" w14:textId="77777777" w:rsidR="006D4C19" w:rsidRDefault="006D4C19"/>
    <w:p w14:paraId="7E585D74" w14:textId="77777777" w:rsidR="006D4C19" w:rsidRDefault="006D4C19"/>
    <w:p w14:paraId="00000001" w14:textId="2DDC7A9B" w:rsidR="005F5C30" w:rsidRDefault="006D4C19">
      <w:r>
        <w:t xml:space="preserve">Complete this </w:t>
      </w:r>
      <w:proofErr w:type="gramStart"/>
      <w:r>
        <w:t>8 mark</w:t>
      </w:r>
      <w:proofErr w:type="gramEnd"/>
      <w:r>
        <w:t xml:space="preserve"> question and bring to Miss Lihou for marking. </w:t>
      </w:r>
    </w:p>
    <w:p w14:paraId="00000002" w14:textId="77777777" w:rsidR="005F5C30" w:rsidRDefault="005F5C30"/>
    <w:p w14:paraId="00000003" w14:textId="77777777" w:rsidR="005F5C30" w:rsidRDefault="006D4C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Brief: Smile Kitty</w:t>
      </w:r>
    </w:p>
    <w:p w14:paraId="00000004" w14:textId="77777777" w:rsidR="005F5C30" w:rsidRDefault="006D4C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“Smile Kitty is a metal band just starting out. They formed six months ago and have been playing gigs in local pubs to build interest. Although they started off playing </w:t>
      </w:r>
      <w:proofErr w:type="gramStart"/>
      <w:r>
        <w:rPr>
          <w:rFonts w:ascii="Calibri" w:eastAsia="Calibri" w:hAnsi="Calibri" w:cs="Calibri"/>
          <w:sz w:val="20"/>
          <w:szCs w:val="20"/>
        </w:rPr>
        <w:t>covers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they have been writing their own songs and now feel they have some strong materi</w:t>
      </w:r>
      <w:r>
        <w:rPr>
          <w:rFonts w:ascii="Calibri" w:eastAsia="Calibri" w:hAnsi="Calibri" w:cs="Calibri"/>
          <w:sz w:val="20"/>
          <w:szCs w:val="20"/>
        </w:rPr>
        <w:t>al. They are trying to build a bigger fan base and get noticed.”</w:t>
      </w:r>
    </w:p>
    <w:p w14:paraId="00000005" w14:textId="77777777" w:rsidR="005F5C30" w:rsidRDefault="005F5C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6" w14:textId="77777777" w:rsidR="005F5C30" w:rsidRDefault="006D4C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Exam Question:</w:t>
      </w:r>
    </w:p>
    <w:p w14:paraId="00000007" w14:textId="77777777" w:rsidR="005F5C30" w:rsidRDefault="006D4C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Smile Kitty is considering hiring a large, well-known venue for a showcase gig in the hope of attracting industry professionals as well as more fans. Evaluate the opportunitie</w:t>
      </w:r>
      <w:r>
        <w:rPr>
          <w:rFonts w:ascii="Calibri" w:eastAsia="Calibri" w:hAnsi="Calibri" w:cs="Calibri"/>
          <w:sz w:val="20"/>
          <w:szCs w:val="20"/>
        </w:rPr>
        <w:t>s and challenges of this idea for the band.</w:t>
      </w:r>
    </w:p>
    <w:sectPr w:rsidR="005F5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30"/>
    <w:rsid w:val="005F5C30"/>
    <w:rsid w:val="006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9C299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2022-04-04T14:59:00Z</dcterms:created>
  <dcterms:modified xsi:type="dcterms:W3CDTF">2022-04-04T14:59:00Z</dcterms:modified>
</cp:coreProperties>
</file>