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Year 11 RE Homework - Cycle 3 - Week 2</w:t>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piece of weekly homework is due in on your first RE lesson of the week. </w:t>
      </w:r>
    </w:p>
    <w:p w:rsidR="00000000" w:rsidDel="00000000" w:rsidP="00000000" w:rsidRDefault="00000000" w:rsidRPr="00000000" w14:paraId="00000004">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can be gained from:</w:t>
      </w:r>
    </w:p>
    <w:p w:rsidR="00000000" w:rsidDel="00000000" w:rsidP="00000000" w:rsidRDefault="00000000" w:rsidRPr="00000000" w14:paraId="00000005">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Your RE teacher (F33 or F32)</w:t>
      </w:r>
    </w:p>
    <w:p w:rsidR="00000000" w:rsidDel="00000000" w:rsidP="00000000" w:rsidRDefault="00000000" w:rsidRPr="00000000" w14:paraId="00000006">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GCSE revision guide or revision cards, if you have them (if not, they are available on SCOpay)</w:t>
      </w:r>
    </w:p>
    <w:p w:rsidR="00000000" w:rsidDel="00000000" w:rsidP="00000000" w:rsidRDefault="00000000" w:rsidRPr="00000000" w14:paraId="00000007">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The RE ‘AQA’ section of bbc bitesize: </w:t>
      </w:r>
      <w:hyperlink r:id="rId6">
        <w:r w:rsidDel="00000000" w:rsidR="00000000" w:rsidRPr="00000000">
          <w:rPr>
            <w:rFonts w:ascii="Times New Roman" w:cs="Times New Roman" w:eastAsia="Times New Roman" w:hAnsi="Times New Roman"/>
            <w:color w:val="1155cc"/>
            <w:sz w:val="24"/>
            <w:szCs w:val="24"/>
            <w:u w:val="single"/>
            <w:rtl w:val="0"/>
          </w:rPr>
          <w:t xml:space="preserve">https://www.bbc.co.uk/bitesize/examspecs/zjgx47h</w:t>
        </w:r>
      </w:hyperlink>
      <w:r w:rsidDel="00000000" w:rsidR="00000000" w:rsidRPr="00000000">
        <w:rPr>
          <w:rtl w:val="0"/>
        </w:rPr>
      </w:r>
    </w:p>
    <w:p w:rsidR="00000000" w:rsidDel="00000000" w:rsidP="00000000" w:rsidRDefault="00000000" w:rsidRPr="00000000" w14:paraId="0000000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Theme B: </w:t>
      </w:r>
      <w:r w:rsidDel="00000000" w:rsidR="00000000" w:rsidRPr="00000000">
        <w:rPr>
          <w:rFonts w:ascii="Times New Roman" w:cs="Times New Roman" w:eastAsia="Times New Roman" w:hAnsi="Times New Roman"/>
          <w:sz w:val="24"/>
          <w:szCs w:val="24"/>
          <w:u w:val="single"/>
          <w:rtl w:val="0"/>
        </w:rPr>
        <w:t xml:space="preserve">Complete the fill in the gaps, then answer the exam style questions:</w:t>
      </w:r>
    </w:p>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Christians believe that animals should be treated kindly, but humans are more important as we are made ‘in the ________ of God’. In the ________ it says ‘everything that lives and moves about will be ______ for you’. Buddhists believe that it is important to treat animals with loving kindness (__________) and compassion (___________). Many Buddhists are ___________ or vegan. Harming an animal will result in negative _______ and affect Buddhists ____________.</w:t>
      </w:r>
    </w:p>
    <w:p w:rsidR="00000000" w:rsidDel="00000000" w:rsidP="00000000" w:rsidRDefault="00000000" w:rsidRPr="00000000" w14:paraId="0000000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are generally against abortion and euthanasia as all life is _________ and only God can take life. However Jesus said that the most loving thing to do is the best thing to do. Buddhists believe that ‘you should not harm (5 ___________) however if it reduces suffering then they are ok. </w:t>
      </w:r>
    </w:p>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die Christians believe we either go to heaven or hell, based on our actions. This is evidenced in the parable of the sheep and the goats. Catholics believe in purgatory which is the waiting room to go to heaven. Buddhists believe our karma gets reincarnated as we have no fixed self or soul (___________). </w:t>
      </w:r>
    </w:p>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Bible       sacred     image       anatta      Metta         vegetarian      Karuna     food       precepts          Karma       afterlife </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Euthanasia should be illegal. Discuss. [12] </w:t>
      </w:r>
    </w:p>
    <w:p w:rsidR="00000000" w:rsidDel="00000000" w:rsidP="00000000" w:rsidRDefault="00000000" w:rsidRPr="00000000" w14:paraId="00000014">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loving God would not send us to hell. Discuss. [12]</w:t>
      </w: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bc.co.uk/bitesize/examspecs/zjgx4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