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Assessment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312"/>
        </w:tabs>
        <w:rPr>
          <w:rFonts w:ascii="Arial" w:cs="Arial" w:eastAsia="Arial" w:hAnsi="Arial"/>
          <w:color w:val="000000"/>
        </w:rPr>
        <w:sectPr>
          <w:headerReference r:id="rId6" w:type="default"/>
          <w:footerReference r:id="rId7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Principles of nutrition and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  <w:tab/>
        <w:t xml:space="preserve">What unit is used to measure the amount of energy we consume?</w:t>
      </w:r>
    </w:p>
    <w:p w:rsidR="00000000" w:rsidDel="00000000" w:rsidP="00000000" w:rsidRDefault="00000000" w:rsidRPr="00000000" w14:paraId="00000004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Kilobytes</w:t>
      </w:r>
    </w:p>
    <w:p w:rsidR="00000000" w:rsidDel="00000000" w:rsidP="00000000" w:rsidRDefault="00000000" w:rsidRPr="00000000" w14:paraId="00000005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Kilogrammes</w:t>
      </w:r>
    </w:p>
    <w:p w:rsidR="00000000" w:rsidDel="00000000" w:rsidP="00000000" w:rsidRDefault="00000000" w:rsidRPr="00000000" w14:paraId="00000006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Kilocalories</w:t>
      </w:r>
    </w:p>
    <w:p w:rsidR="00000000" w:rsidDel="00000000" w:rsidP="00000000" w:rsidRDefault="00000000" w:rsidRPr="00000000" w14:paraId="00000007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</w:t>
        <w:tab/>
        <w:t xml:space="preserve">Kilocycles</w:t>
      </w:r>
    </w:p>
    <w:p w:rsidR="00000000" w:rsidDel="00000000" w:rsidP="00000000" w:rsidRDefault="00000000" w:rsidRPr="00000000" w14:paraId="00000008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  <w:tab/>
        <w:t xml:space="preserve">Which are the three main types of carbohydrate?</w:t>
      </w:r>
    </w:p>
    <w:p w:rsidR="00000000" w:rsidDel="00000000" w:rsidP="00000000" w:rsidRDefault="00000000" w:rsidRPr="00000000" w14:paraId="0000000A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Bread, starch, glucose</w:t>
      </w:r>
    </w:p>
    <w:p w:rsidR="00000000" w:rsidDel="00000000" w:rsidP="00000000" w:rsidRDefault="00000000" w:rsidRPr="00000000" w14:paraId="0000000B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Sugar, minerals, fats</w:t>
      </w:r>
    </w:p>
    <w:p w:rsidR="00000000" w:rsidDel="00000000" w:rsidP="00000000" w:rsidRDefault="00000000" w:rsidRPr="00000000" w14:paraId="0000000C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Fibre, starch, sugar</w:t>
      </w:r>
    </w:p>
    <w:p w:rsidR="00000000" w:rsidDel="00000000" w:rsidP="00000000" w:rsidRDefault="00000000" w:rsidRPr="00000000" w14:paraId="0000000D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</w:t>
        <w:tab/>
        <w:t xml:space="preserve">Fibre, sugar, vitamins</w:t>
      </w:r>
    </w:p>
    <w:p w:rsidR="00000000" w:rsidDel="00000000" w:rsidP="00000000" w:rsidRDefault="00000000" w:rsidRPr="00000000" w14:paraId="0000000E">
      <w:pPr>
        <w:spacing w:after="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Which of the following is an alternative source of protein?</w:t>
      </w:r>
    </w:p>
    <w:p w:rsidR="00000000" w:rsidDel="00000000" w:rsidP="00000000" w:rsidRDefault="00000000" w:rsidRPr="00000000" w14:paraId="00000010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Spinach</w:t>
      </w:r>
    </w:p>
    <w:p w:rsidR="00000000" w:rsidDel="00000000" w:rsidP="00000000" w:rsidRDefault="00000000" w:rsidRPr="00000000" w14:paraId="00000011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Avocado</w:t>
      </w:r>
    </w:p>
    <w:p w:rsidR="00000000" w:rsidDel="00000000" w:rsidP="00000000" w:rsidRDefault="00000000" w:rsidRPr="00000000" w14:paraId="00000012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Sweet potato</w:t>
      </w:r>
    </w:p>
    <w:p w:rsidR="00000000" w:rsidDel="00000000" w:rsidP="00000000" w:rsidRDefault="00000000" w:rsidRPr="00000000" w14:paraId="00000013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</w:t>
        <w:tab/>
        <w:t xml:space="preserve">Soya beans</w:t>
      </w:r>
    </w:p>
    <w:p w:rsidR="00000000" w:rsidDel="00000000" w:rsidP="00000000" w:rsidRDefault="00000000" w:rsidRPr="00000000" w14:paraId="00000014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</w:t>
        <w:tab/>
        <w:t xml:space="preserve">Which group of foods should form the biggest daily portion on your plate?</w:t>
      </w:r>
    </w:p>
    <w:p w:rsidR="00000000" w:rsidDel="00000000" w:rsidP="00000000" w:rsidRDefault="00000000" w:rsidRPr="00000000" w14:paraId="00000016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</w:t>
        <w:tab/>
        <w:t xml:space="preserve">Dairy products</w:t>
      </w:r>
    </w:p>
    <w:p w:rsidR="00000000" w:rsidDel="00000000" w:rsidP="00000000" w:rsidRDefault="00000000" w:rsidRPr="00000000" w14:paraId="00000017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Fruit and vegetables</w:t>
      </w:r>
    </w:p>
    <w:p w:rsidR="00000000" w:rsidDel="00000000" w:rsidP="00000000" w:rsidRDefault="00000000" w:rsidRPr="00000000" w14:paraId="00000018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Sugars</w:t>
      </w:r>
    </w:p>
    <w:p w:rsidR="00000000" w:rsidDel="00000000" w:rsidP="00000000" w:rsidRDefault="00000000" w:rsidRPr="00000000" w14:paraId="00000019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</w:t>
        <w:tab/>
        <w:t xml:space="preserve">Protein</w:t>
      </w:r>
    </w:p>
    <w:p w:rsidR="00000000" w:rsidDel="00000000" w:rsidP="00000000" w:rsidRDefault="00000000" w:rsidRPr="00000000" w14:paraId="0000001A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</w:t>
        <w:tab/>
        <w:t xml:space="preserve">Which mineral is essential in the formation of strong bones and teeth?</w:t>
      </w:r>
    </w:p>
    <w:p w:rsidR="00000000" w:rsidDel="00000000" w:rsidP="00000000" w:rsidRDefault="00000000" w:rsidRPr="00000000" w14:paraId="0000001C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</w:t>
        <w:tab/>
        <w:t xml:space="preserve">Iron</w:t>
      </w:r>
    </w:p>
    <w:p w:rsidR="00000000" w:rsidDel="00000000" w:rsidP="00000000" w:rsidRDefault="00000000" w:rsidRPr="00000000" w14:paraId="0000001D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Calcium</w:t>
      </w:r>
    </w:p>
    <w:p w:rsidR="00000000" w:rsidDel="00000000" w:rsidP="00000000" w:rsidRDefault="00000000" w:rsidRPr="00000000" w14:paraId="0000001E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Vitamin C</w:t>
      </w:r>
    </w:p>
    <w:p w:rsidR="00000000" w:rsidDel="00000000" w:rsidP="00000000" w:rsidRDefault="00000000" w:rsidRPr="00000000" w14:paraId="0000001F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</w:t>
        <w:tab/>
        <w:t xml:space="preserve">Potassium</w:t>
      </w:r>
    </w:p>
    <w:p w:rsidR="00000000" w:rsidDel="00000000" w:rsidP="00000000" w:rsidRDefault="00000000" w:rsidRPr="00000000" w14:paraId="00000020">
      <w:pPr>
        <w:spacing w:after="0" w:lineRule="auto"/>
        <w:ind w:left="284" w:hanging="284"/>
        <w:rPr>
          <w:rFonts w:ascii="Arial" w:cs="Arial" w:eastAsia="Arial" w:hAnsi="Arial"/>
        </w:rPr>
      </w:pPr>
      <w:r w:rsidDel="00000000" w:rsidR="00000000" w:rsidRPr="00000000">
        <w:br w:type="column"/>
      </w:r>
      <w:bookmarkStart w:colFirst="0" w:colLast="0" w:name="30j0zll" w:id="0"/>
      <w:bookmarkEnd w:id="0"/>
      <w:bookmarkStart w:colFirst="0" w:colLast="0" w:name="gjdgxs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6. </w:t>
        <w:tab/>
        <w:t xml:space="preserve">Which of the following food groups would a vegan eat?</w:t>
      </w:r>
    </w:p>
    <w:p w:rsidR="00000000" w:rsidDel="00000000" w:rsidP="00000000" w:rsidRDefault="00000000" w:rsidRPr="00000000" w14:paraId="00000021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Fruit &amp; veg, dairy, soya</w:t>
      </w:r>
    </w:p>
    <w:p w:rsidR="00000000" w:rsidDel="00000000" w:rsidP="00000000" w:rsidRDefault="00000000" w:rsidRPr="00000000" w14:paraId="00000022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Eggs, meat, soya</w:t>
      </w:r>
    </w:p>
    <w:p w:rsidR="00000000" w:rsidDel="00000000" w:rsidP="00000000" w:rsidRDefault="00000000" w:rsidRPr="00000000" w14:paraId="00000023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Vegetables, soya, lentils</w:t>
      </w:r>
    </w:p>
    <w:p w:rsidR="00000000" w:rsidDel="00000000" w:rsidP="00000000" w:rsidRDefault="00000000" w:rsidRPr="00000000" w14:paraId="00000024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</w:t>
        <w:tab/>
        <w:t xml:space="preserve">Vegetables, fish, tofu</w:t>
      </w:r>
    </w:p>
    <w:p w:rsidR="00000000" w:rsidDel="00000000" w:rsidP="00000000" w:rsidRDefault="00000000" w:rsidRPr="00000000" w14:paraId="00000025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</w:t>
        <w:tab/>
        <w:t xml:space="preserve">Why is it essential that chicken is cooked thoroughly before it is eaten?</w:t>
      </w:r>
    </w:p>
    <w:p w:rsidR="00000000" w:rsidDel="00000000" w:rsidP="00000000" w:rsidRDefault="00000000" w:rsidRPr="00000000" w14:paraId="00000027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To improve the texture</w:t>
      </w:r>
    </w:p>
    <w:p w:rsidR="00000000" w:rsidDel="00000000" w:rsidP="00000000" w:rsidRDefault="00000000" w:rsidRPr="00000000" w14:paraId="00000028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 </w:t>
        <w:tab/>
        <w:t xml:space="preserve">To add flavour</w:t>
      </w:r>
    </w:p>
    <w:p w:rsidR="00000000" w:rsidDel="00000000" w:rsidP="00000000" w:rsidRDefault="00000000" w:rsidRPr="00000000" w14:paraId="00000029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</w:t>
        <w:tab/>
        <w:t xml:space="preserve">To make it golden brown</w:t>
      </w:r>
    </w:p>
    <w:p w:rsidR="00000000" w:rsidDel="00000000" w:rsidP="00000000" w:rsidRDefault="00000000" w:rsidRPr="00000000" w14:paraId="0000002A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 </w:t>
        <w:tab/>
        <w:t xml:space="preserve">To make it safe to eat</w:t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</w:t>
        <w:tab/>
        <w:t xml:space="preserve">Which item would be classed as a physical contaminant in food?</w:t>
      </w:r>
    </w:p>
    <w:p w:rsidR="00000000" w:rsidDel="00000000" w:rsidP="00000000" w:rsidRDefault="00000000" w:rsidRPr="00000000" w14:paraId="0000002D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Mould</w:t>
      </w:r>
    </w:p>
    <w:p w:rsidR="00000000" w:rsidDel="00000000" w:rsidP="00000000" w:rsidRDefault="00000000" w:rsidRPr="00000000" w14:paraId="0000002E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Fungus</w:t>
      </w:r>
    </w:p>
    <w:p w:rsidR="00000000" w:rsidDel="00000000" w:rsidP="00000000" w:rsidRDefault="00000000" w:rsidRPr="00000000" w14:paraId="0000002F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A paperclip</w:t>
      </w:r>
    </w:p>
    <w:p w:rsidR="00000000" w:rsidDel="00000000" w:rsidP="00000000" w:rsidRDefault="00000000" w:rsidRPr="00000000" w14:paraId="00000030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</w:t>
        <w:tab/>
        <w:t xml:space="preserve">Washing up liquid</w:t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</w:t>
        <w:tab/>
        <w:t xml:space="preserve">Below what temperature should food be stored in the fridge? </w:t>
      </w:r>
    </w:p>
    <w:p w:rsidR="00000000" w:rsidDel="00000000" w:rsidP="00000000" w:rsidRDefault="00000000" w:rsidRPr="00000000" w14:paraId="00000033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-5°C</w:t>
      </w:r>
    </w:p>
    <w:p w:rsidR="00000000" w:rsidDel="00000000" w:rsidP="00000000" w:rsidRDefault="00000000" w:rsidRPr="00000000" w14:paraId="00000034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8°C</w:t>
      </w:r>
    </w:p>
    <w:p w:rsidR="00000000" w:rsidDel="00000000" w:rsidP="00000000" w:rsidRDefault="00000000" w:rsidRPr="00000000" w14:paraId="00000035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0°C</w:t>
      </w:r>
    </w:p>
    <w:p w:rsidR="00000000" w:rsidDel="00000000" w:rsidP="00000000" w:rsidRDefault="00000000" w:rsidRPr="00000000" w14:paraId="00000036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 </w:t>
        <w:tab/>
        <w:t xml:space="preserve">5°C</w:t>
      </w:r>
    </w:p>
    <w:p w:rsidR="00000000" w:rsidDel="00000000" w:rsidP="00000000" w:rsidRDefault="00000000" w:rsidRPr="00000000" w14:paraId="00000037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</w:t>
        <w:tab/>
        <w:t xml:space="preserve">Which is a primary source of energy for the body?</w:t>
      </w:r>
    </w:p>
    <w:p w:rsidR="00000000" w:rsidDel="00000000" w:rsidP="00000000" w:rsidRDefault="00000000" w:rsidRPr="00000000" w14:paraId="00000039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</w:t>
        <w:tab/>
        <w:t xml:space="preserve">Glucose</w:t>
      </w:r>
    </w:p>
    <w:p w:rsidR="00000000" w:rsidDel="00000000" w:rsidP="00000000" w:rsidRDefault="00000000" w:rsidRPr="00000000" w14:paraId="0000003A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 </w:t>
        <w:tab/>
        <w:t xml:space="preserve">Sucrose</w:t>
      </w:r>
    </w:p>
    <w:p w:rsidR="00000000" w:rsidDel="00000000" w:rsidP="00000000" w:rsidRDefault="00000000" w:rsidRPr="00000000" w14:paraId="0000003B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Fructose</w:t>
      </w:r>
    </w:p>
    <w:p w:rsidR="00000000" w:rsidDel="00000000" w:rsidP="00000000" w:rsidRDefault="00000000" w:rsidRPr="00000000" w14:paraId="0000003C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</w:t>
        <w:tab/>
        <w:t xml:space="preserve">Extrinsic sugars</w:t>
      </w:r>
    </w:p>
    <w:p w:rsidR="00000000" w:rsidDel="00000000" w:rsidP="00000000" w:rsidRDefault="00000000" w:rsidRPr="00000000" w14:paraId="0000003D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8" w:lineRule="auto"/>
        <w:ind w:left="900" w:hanging="540"/>
        <w:rPr>
          <w:rFonts w:ascii="Arial" w:cs="Arial" w:eastAsia="Arial" w:hAnsi="Arial"/>
        </w:rPr>
        <w:sectPr>
          <w:type w:val="continuous"/>
          <w:pgSz w:h="16838" w:w="11906" w:orient="portrait"/>
          <w:pgMar w:bottom="1440" w:top="1440" w:left="1440" w:right="1440" w:header="708" w:footer="708"/>
          <w:cols w:equalWidth="0" w:num="2">
            <w:col w:space="708" w:w="4159"/>
            <w:col w:space="0" w:w="4159"/>
          </w:cols>
        </w:sect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[10]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0" w:before="0" w:line="240" w:lineRule="auto"/>
        <w:ind w:left="425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</w:t>
        <w:tab/>
        <w:t xml:space="preserve">In the production of food, what is meant by the term organic?</w:t>
        <w:tab/>
        <w:t xml:space="preserve">[1]</w:t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0" w:before="0" w:line="240" w:lineRule="auto"/>
        <w:ind w:left="425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</w:t>
        <w:tab/>
        <w:t xml:space="preserve">Farming can be managed sustainably.</w:t>
        <w:tab/>
        <w:t xml:space="preserve">[1] </w:t>
      </w:r>
      <w:r w:rsidDel="00000000" w:rsidR="00000000" w:rsidRPr="00000000"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</w:t>
        <w:tab/>
        <w:t xml:space="preserve">Which phrase best describes the term sustainable?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</w:t>
        <w:tab/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factors are considered in the process of sustainable production?</w:t>
        <w:tab/>
        <w:t xml:space="preserve">[3]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  <w:tab w:val="left" w:pos="851"/>
        </w:tabs>
        <w:spacing w:after="120" w:before="0" w:line="240" w:lineRule="auto"/>
        <w:ind w:left="490" w:right="0" w:hanging="49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</w:t>
        <w:tab/>
        <w:t xml:space="preserve">(a)</w:t>
        <w:tab/>
        <w:t xml:space="preserve">Give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reason why the body needs protein.</w:t>
        <w:tab/>
        <w:t xml:space="preserve">[1]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(b)</w:t>
        <w:tab/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sources of animal protein.</w:t>
        <w:tab/>
        <w:t xml:space="preserve">[2]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(c)</w:t>
        <w:tab/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sources of alternative protein</w:t>
        <w:tab/>
        <w:t xml:space="preserve">[2]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354"/>
        </w:tabs>
        <w:spacing w:after="120" w:before="0" w:line="259" w:lineRule="auto"/>
        <w:ind w:left="851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</w:t>
        <w:tab/>
        <w:t xml:space="preserve">Give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of information that should be displayed on food packaging. </w:t>
        <w:tab/>
        <w:t xml:space="preserve">[5]</w:t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[Total 25 marks]</w:t>
      </w:r>
    </w:p>
    <w:p w:rsidR="00000000" w:rsidDel="00000000" w:rsidP="00000000" w:rsidRDefault="00000000" w:rsidRPr="00000000" w14:paraId="000000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type w:val="nextPage"/>
      <w:pgSz w:h="16838" w:w="11906" w:orient="portrait"/>
      <w:pgMar w:bottom="1276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iStock Maquett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-444499</wp:posOffset>
              </wp:positionV>
              <wp:extent cx="7579995" cy="91059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60765" y="3329468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3D9975">
                          <a:alpha val="9882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440" w:line="258.99999618530273"/>
                            <w:ind w:left="850.9999847412109" w:right="425" w:firstLine="850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Assessment test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Principles of nutrition and health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425.9999847412109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		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-444499</wp:posOffset>
              </wp:positionV>
              <wp:extent cx="7579995" cy="91059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995" cy="910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3850005</wp:posOffset>
          </wp:positionH>
          <wp:positionV relativeFrom="paragraph">
            <wp:posOffset>-163829</wp:posOffset>
          </wp:positionV>
          <wp:extent cx="2095500" cy="502920"/>
          <wp:effectExtent b="0" l="0" r="0" t="0"/>
          <wp:wrapNone/>
          <wp:docPr descr="C:\Users\Rob\Dropbox\PG Online\Logos and Artwork\ai_eps\Test.png" id="3" name="image1.png"/>
          <a:graphic>
            <a:graphicData uri="http://schemas.openxmlformats.org/drawingml/2006/picture">
              <pic:pic>
                <pic:nvPicPr>
                  <pic:cNvPr descr="C:\Users\Rob\Dropbox\PG Online\Logos and Artwork\ai_eps\Test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-444499</wp:posOffset>
              </wp:positionV>
              <wp:extent cx="7579995" cy="9105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0765" y="3329468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3D9975">
                          <a:alpha val="9882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440" w:line="258.99999618530273"/>
                            <w:ind w:left="850.9999847412109" w:right="425" w:firstLine="850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Assessment test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Principles of nutrition and health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425.9999847412109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		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-444499</wp:posOffset>
              </wp:positionV>
              <wp:extent cx="7579995" cy="9105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995" cy="910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3850005</wp:posOffset>
          </wp:positionH>
          <wp:positionV relativeFrom="paragraph">
            <wp:posOffset>-163829</wp:posOffset>
          </wp:positionV>
          <wp:extent cx="2095500" cy="502920"/>
          <wp:effectExtent b="0" l="0" r="0" t="0"/>
          <wp:wrapNone/>
          <wp:docPr descr="C:\Users\Rob\Dropbox\PG Online\Logos and Artwork\ai_eps\Test.png" id="4" name="image1.png"/>
          <a:graphic>
            <a:graphicData uri="http://schemas.openxmlformats.org/drawingml/2006/picture">
              <pic:pic>
                <pic:nvPicPr>
                  <pic:cNvPr descr="C:\Users\Rob\Dropbox\PG Online\Logos and Artwork\ai_eps\Test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3850005</wp:posOffset>
          </wp:positionH>
          <wp:positionV relativeFrom="paragraph">
            <wp:posOffset>-163829</wp:posOffset>
          </wp:positionV>
          <wp:extent cx="2095500" cy="502920"/>
          <wp:effectExtent b="0" l="0" r="0" t="0"/>
          <wp:wrapNone/>
          <wp:docPr descr="C:\Users\Rob\Dropbox\PG Online\Logos and Artwork\ai_eps\Test.png" id="5" name="image1.png"/>
          <a:graphic>
            <a:graphicData uri="http://schemas.openxmlformats.org/drawingml/2006/picture">
              <pic:pic>
                <pic:nvPicPr>
                  <pic:cNvPr descr="C:\Users\Rob\Dropbox\PG Online\Logos and Artwork\ai_eps\Test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