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52" w:rsidRDefault="00C55F52" w:rsidP="00C55F5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Y11 Cycle 1 Week 4 Separate Science Homework – Recall Questions </w:t>
      </w:r>
    </w:p>
    <w:p w:rsidR="007161D0" w:rsidRDefault="007161D0" w:rsidP="00C55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 w:rsidR="00C55F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Figure 13 shows a cross-section of a blood vessel.</w:t>
      </w:r>
    </w:p>
    <w:p w:rsidR="007161D0" w:rsidRDefault="000566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52575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13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(i)  The diameter of the lumen in Figure 13 is 25.0 mm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What is the actual diameter of the lumen of this blood vessel?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A</w:t>
      </w:r>
      <w:r w:rsidR="007161D0">
        <w:rPr>
          <w:rFonts w:ascii="Arial" w:hAnsi="Arial" w:cs="Arial"/>
        </w:rPr>
        <w:t xml:space="preserve">    3.1 × 10</w:t>
      </w:r>
      <w:r w:rsidR="007161D0">
        <w:rPr>
          <w:rFonts w:ascii="Arial" w:hAnsi="Arial" w:cs="Arial"/>
          <w:vertAlign w:val="superscript"/>
        </w:rPr>
        <w:t>–2</w:t>
      </w:r>
      <w:r w:rsidR="007161D0">
        <w:rPr>
          <w:rFonts w:ascii="Arial" w:hAnsi="Arial" w:cs="Arial"/>
        </w:rPr>
        <w:t xml:space="preserve"> m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B</w:t>
      </w:r>
      <w:r w:rsidR="007161D0">
        <w:rPr>
          <w:rFonts w:ascii="Arial" w:hAnsi="Arial" w:cs="Arial"/>
        </w:rPr>
        <w:t xml:space="preserve">    3.1 × 10</w:t>
      </w:r>
      <w:r w:rsidR="007161D0">
        <w:rPr>
          <w:rFonts w:ascii="Arial" w:hAnsi="Arial" w:cs="Arial"/>
          <w:vertAlign w:val="superscript"/>
        </w:rPr>
        <w:t>–3</w:t>
      </w:r>
      <w:r w:rsidR="007161D0">
        <w:rPr>
          <w:rFonts w:ascii="Arial" w:hAnsi="Arial" w:cs="Arial"/>
        </w:rPr>
        <w:t xml:space="preserve"> m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C</w:t>
      </w:r>
      <w:r w:rsidR="007161D0">
        <w:rPr>
          <w:rFonts w:ascii="Arial" w:hAnsi="Arial" w:cs="Arial"/>
        </w:rPr>
        <w:t xml:space="preserve">    2.0 × 10</w:t>
      </w:r>
      <w:r w:rsidR="007161D0">
        <w:rPr>
          <w:rFonts w:ascii="Arial" w:hAnsi="Arial" w:cs="Arial"/>
          <w:vertAlign w:val="superscript"/>
        </w:rPr>
        <w:t>–2</w:t>
      </w:r>
      <w:r w:rsidR="007161D0">
        <w:rPr>
          <w:rFonts w:ascii="Arial" w:hAnsi="Arial" w:cs="Arial"/>
        </w:rPr>
        <w:t xml:space="preserve"> m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D</w:t>
      </w:r>
      <w:r w:rsidR="007161D0">
        <w:rPr>
          <w:rFonts w:ascii="Arial" w:hAnsi="Arial" w:cs="Arial"/>
        </w:rPr>
        <w:t xml:space="preserve">    2.0 × 10</w:t>
      </w:r>
      <w:r w:rsidR="007161D0">
        <w:rPr>
          <w:rFonts w:ascii="Arial" w:hAnsi="Arial" w:cs="Arial"/>
          <w:vertAlign w:val="superscript"/>
        </w:rPr>
        <w:t>–3</w:t>
      </w:r>
      <w:r w:rsidR="007161D0">
        <w:rPr>
          <w:rFonts w:ascii="Arial" w:hAnsi="Arial" w:cs="Arial"/>
        </w:rPr>
        <w:t xml:space="preserve"> m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(ii)  Which blood vessel delivers deoxygenated blood to the heart?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A</w:t>
      </w:r>
      <w:r w:rsidR="007161D0">
        <w:rPr>
          <w:rFonts w:ascii="Arial" w:hAnsi="Arial" w:cs="Arial"/>
        </w:rPr>
        <w:t xml:space="preserve">    aorta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B</w:t>
      </w:r>
      <w:r w:rsidR="007161D0">
        <w:rPr>
          <w:rFonts w:ascii="Arial" w:hAnsi="Arial" w:cs="Arial"/>
        </w:rPr>
        <w:t xml:space="preserve">    pulmonary artery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C</w:t>
      </w:r>
      <w:r w:rsidR="007161D0">
        <w:rPr>
          <w:rFonts w:ascii="Arial" w:hAnsi="Arial" w:cs="Arial"/>
        </w:rPr>
        <w:t xml:space="preserve">    pulmonary vein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D</w:t>
      </w:r>
      <w:r w:rsidR="007161D0">
        <w:rPr>
          <w:rFonts w:ascii="Arial" w:hAnsi="Arial" w:cs="Arial"/>
        </w:rPr>
        <w:t xml:space="preserve">    vena cava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(iii)  Capillary walls are much thinner than the wall of the blood vessel in Figure 13.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The lumen of a capillary is also much smaller.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Explain how each of these features of the capillary helps it to function efficiently.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61D0" w:rsidRDefault="007161D0" w:rsidP="00C55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 w:rsidR="00C55F5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Figure 10 shows the estimated blood flow through some parts of the body when a person is at rest and during exercise.</w:t>
      </w:r>
    </w:p>
    <w:p w:rsidR="007161D0" w:rsidRDefault="000566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67250" cy="1733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10</w:t>
      </w:r>
    </w:p>
    <w:p w:rsidR="0005661A" w:rsidRDefault="00056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5661A" w:rsidRDefault="00056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stroke volume is the amount of blood leaving one chamber of the heart per beat.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which chamber of the heart does this volume of oxygenated blood flow?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lastRenderedPageBreak/>
        <w:t>(1)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A</w:t>
      </w:r>
      <w:r w:rsidR="007161D0">
        <w:rPr>
          <w:rFonts w:ascii="Arial" w:hAnsi="Arial" w:cs="Arial"/>
        </w:rPr>
        <w:t xml:space="preserve">    left atrium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B</w:t>
      </w:r>
      <w:r w:rsidR="007161D0">
        <w:rPr>
          <w:rFonts w:ascii="Arial" w:hAnsi="Arial" w:cs="Arial"/>
        </w:rPr>
        <w:t xml:space="preserve">    left ventricle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C</w:t>
      </w:r>
      <w:r w:rsidR="007161D0">
        <w:rPr>
          <w:rFonts w:ascii="Arial" w:hAnsi="Arial" w:cs="Arial"/>
        </w:rPr>
        <w:t xml:space="preserve">    right atrium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D</w:t>
      </w:r>
      <w:r w:rsidR="007161D0">
        <w:rPr>
          <w:rFonts w:ascii="Arial" w:hAnsi="Arial" w:cs="Arial"/>
        </w:rPr>
        <w:t xml:space="preserve">    right ventricle</w:t>
      </w:r>
    </w:p>
    <w:p w:rsidR="007161D0" w:rsidRDefault="007161D0" w:rsidP="00C55F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 </w:t>
      </w:r>
      <w:r>
        <w:rPr>
          <w:rFonts w:ascii="Arial" w:hAnsi="Arial" w:cs="Arial"/>
          <w:b/>
          <w:bCs/>
        </w:rPr>
        <w:t>Q3.</w:t>
      </w:r>
      <w:r w:rsidR="00C55F5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Answer the question with a cross in the box you think is correct </w:t>
      </w:r>
      <w:r w:rsidR="0005661A">
        <w:rPr>
          <w:rFonts w:ascii="Arial" w:hAnsi="Arial" w:cs="Arial"/>
          <w:b/>
          <w:bCs/>
          <w:noProof/>
        </w:rPr>
        <w:drawing>
          <wp:inline distT="0" distB="0" distL="0" distR="0">
            <wp:extent cx="133350" cy="1238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. If you change your mind about an answer, put a line through the box </w:t>
      </w:r>
      <w:r w:rsidR="0005661A">
        <w:rPr>
          <w:rFonts w:ascii="Arial" w:hAnsi="Arial" w:cs="Arial"/>
          <w:b/>
          <w:bCs/>
          <w:noProof/>
        </w:rPr>
        <w:drawing>
          <wp:inline distT="0" distB="0" distL="0" distR="0">
            <wp:extent cx="161925" cy="133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and then mark your new answer with a cross </w:t>
      </w:r>
      <w:r w:rsidR="0005661A">
        <w:rPr>
          <w:rFonts w:ascii="Arial" w:hAnsi="Arial" w:cs="Arial"/>
          <w:b/>
          <w:bCs/>
          <w:noProof/>
        </w:rPr>
        <w:drawing>
          <wp:inline distT="0" distB="0" distL="0" distR="0">
            <wp:extent cx="133350" cy="1238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.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(i)  Which part of the blood causes blood to start clotting?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161D0" w:rsidRDefault="00056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A</w:t>
      </w:r>
      <w:r w:rsidR="007161D0">
        <w:rPr>
          <w:rFonts w:ascii="Arial" w:hAnsi="Arial" w:cs="Arial"/>
        </w:rPr>
        <w:t xml:space="preserve">    erythrocytes</w:t>
      </w:r>
    </w:p>
    <w:p w:rsidR="007161D0" w:rsidRDefault="00056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B</w:t>
      </w:r>
      <w:r w:rsidR="007161D0">
        <w:rPr>
          <w:rFonts w:ascii="Arial" w:hAnsi="Arial" w:cs="Arial"/>
        </w:rPr>
        <w:t xml:space="preserve">    lymphocytes</w:t>
      </w:r>
    </w:p>
    <w:p w:rsidR="007161D0" w:rsidRDefault="00056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C</w:t>
      </w:r>
      <w:r w:rsidR="007161D0">
        <w:rPr>
          <w:rFonts w:ascii="Arial" w:hAnsi="Arial" w:cs="Arial"/>
        </w:rPr>
        <w:t xml:space="preserve">    platelets</w:t>
      </w:r>
    </w:p>
    <w:p w:rsidR="007161D0" w:rsidRDefault="00056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D</w:t>
      </w:r>
      <w:r w:rsidR="007161D0">
        <w:rPr>
          <w:rFonts w:ascii="Arial" w:hAnsi="Arial" w:cs="Arial"/>
        </w:rPr>
        <w:t xml:space="preserve">    antibodies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(ii)  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advantage of a blood clot forming.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61D0" w:rsidRDefault="007161D0" w:rsidP="00C55F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Q4.</w:t>
      </w:r>
      <w:r w:rsidR="00C55F5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(i)  Complete the sentence by putting a cross (</w:t>
      </w:r>
      <w:r w:rsidR="0005661A">
        <w:rPr>
          <w:rFonts w:ascii="Arial" w:hAnsi="Arial" w:cs="Arial"/>
          <w:noProof/>
        </w:rPr>
        <w:drawing>
          <wp:inline distT="0" distB="0" distL="0" distR="0">
            <wp:extent cx="133350" cy="1238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in the box next to your answer.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A group of the same type of cells, such as red blood cells, is known as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161D0" w:rsidRDefault="00056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A</w:t>
      </w:r>
      <w:r w:rsidR="007161D0">
        <w:rPr>
          <w:rFonts w:ascii="Arial" w:hAnsi="Arial" w:cs="Arial"/>
        </w:rPr>
        <w:t xml:space="preserve">    an organ</w:t>
      </w:r>
    </w:p>
    <w:p w:rsidR="007161D0" w:rsidRDefault="00056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B</w:t>
      </w:r>
      <w:r w:rsidR="007161D0">
        <w:rPr>
          <w:rFonts w:ascii="Arial" w:hAnsi="Arial" w:cs="Arial"/>
        </w:rPr>
        <w:t xml:space="preserve">    an organ system</w:t>
      </w:r>
    </w:p>
    <w:p w:rsidR="007161D0" w:rsidRDefault="00056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C</w:t>
      </w:r>
      <w:r w:rsidR="007161D0">
        <w:rPr>
          <w:rFonts w:ascii="Arial" w:hAnsi="Arial" w:cs="Arial"/>
        </w:rPr>
        <w:t xml:space="preserve">    an organism</w:t>
      </w:r>
    </w:p>
    <w:p w:rsidR="007161D0" w:rsidRDefault="00056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D0">
        <w:rPr>
          <w:rFonts w:ascii="Arial" w:hAnsi="Arial" w:cs="Arial"/>
        </w:rPr>
        <w:t>   </w:t>
      </w:r>
      <w:r w:rsidR="007161D0">
        <w:rPr>
          <w:rFonts w:ascii="Arial" w:hAnsi="Arial" w:cs="Arial"/>
          <w:b/>
          <w:bCs/>
        </w:rPr>
        <w:t>D</w:t>
      </w:r>
      <w:r w:rsidR="007161D0">
        <w:rPr>
          <w:rFonts w:ascii="Arial" w:hAnsi="Arial" w:cs="Arial"/>
        </w:rPr>
        <w:t xml:space="preserve">    a tissue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(ii)  In humans, each mature red blood cell does not have a nucleus.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Suggest why not having a nucleus in a red blood cell is an advantage.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C55F52" w:rsidRDefault="00C55F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7161D0" w:rsidRDefault="007161D0" w:rsidP="000566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  <w:sz w:val="26"/>
          <w:szCs w:val="26"/>
          <w:u w:val="single"/>
        </w:rPr>
        <w:t>Mark Scheme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Q1.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48250" cy="7905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76825" cy="7334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86350" cy="1657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161D0" w:rsidRDefault="00056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</w:p>
    <w:p w:rsidR="007161D0" w:rsidRDefault="0005661A" w:rsidP="000566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33950" cy="21050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</w:t>
      </w:r>
      <w:r w:rsidR="0005661A">
        <w:rPr>
          <w:rFonts w:ascii="Arial" w:hAnsi="Arial" w:cs="Arial"/>
          <w:b/>
          <w:bCs/>
        </w:rPr>
        <w:t>.</w:t>
      </w:r>
      <w:bookmarkStart w:id="0" w:name="_GoBack"/>
      <w:bookmarkEnd w:id="0"/>
    </w:p>
    <w:p w:rsidR="007161D0" w:rsidRDefault="000566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95875" cy="21717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D0" w:rsidRDefault="000566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48275" cy="9239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7161D0" w:rsidRDefault="000566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48300" cy="39147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D0" w:rsidRDefault="007161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61D0" w:rsidRDefault="007161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161D0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52"/>
    <w:rsid w:val="0005661A"/>
    <w:rsid w:val="007161D0"/>
    <w:rsid w:val="00C5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E1093"/>
  <w14:defaultImageDpi w14:val="0"/>
  <w15:docId w15:val="{8F909F8D-5796-417E-B144-2E2BD04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Charles</dc:creator>
  <cp:keywords/>
  <dc:description/>
  <cp:lastModifiedBy>Garin Spiess</cp:lastModifiedBy>
  <cp:revision>2</cp:revision>
  <dcterms:created xsi:type="dcterms:W3CDTF">2022-07-22T08:25:00Z</dcterms:created>
  <dcterms:modified xsi:type="dcterms:W3CDTF">2022-07-22T08:25:00Z</dcterms:modified>
</cp:coreProperties>
</file>