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56A94" w14:textId="24A67E94" w:rsidR="00BE6311" w:rsidRDefault="00054EC7" w:rsidP="001A741D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3292F280">
                <wp:simplePos x="0" y="0"/>
                <wp:positionH relativeFrom="page">
                  <wp:posOffset>339725</wp:posOffset>
                </wp:positionH>
                <wp:positionV relativeFrom="margin">
                  <wp:posOffset>-191770</wp:posOffset>
                </wp:positionV>
                <wp:extent cx="4946650" cy="154686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1546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7B7EF2AD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  <w:r w:rsidR="002D3E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="00402AA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Spanish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6778D344" w:rsidR="002B163A" w:rsidRPr="002C7996" w:rsidRDefault="00402AA9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57BE697A" w:rsidR="002B163A" w:rsidRPr="00B43D3D" w:rsidRDefault="002B163A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F18DEBA" w:rsidR="002B163A" w:rsidRPr="00B43D3D" w:rsidRDefault="00B43D3D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B43D3D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  <w:r w:rsidRPr="00B43D3D">
                                    <w:rPr>
                                      <w:rFonts w:asciiTheme="minorHAnsi" w:hAnsiTheme="minorHAnsi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6F64D0BE" w:rsidR="002B163A" w:rsidRPr="00B43D3D" w:rsidRDefault="001B3EEC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Pr="00B43D3D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6.75pt;margin-top:-15.1pt;width:389.5pt;height:121.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&#13;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7B7EF2AD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  <w:r w:rsidR="002D3E3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402AA9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Spanish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6778D344" w:rsidR="002B163A" w:rsidRPr="002C7996" w:rsidRDefault="00402AA9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57BE697A" w:rsidR="002B163A" w:rsidRPr="00B43D3D" w:rsidRDefault="002B163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F18DEBA" w:rsidR="002B163A" w:rsidRPr="00B43D3D" w:rsidRDefault="00B43D3D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B43D3D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  <w:r w:rsidRPr="00B43D3D">
                              <w:rPr>
                                <w:rFonts w:asciiTheme="minorHAnsi" w:hAnsiTheme="minorHAnsi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6F64D0BE" w:rsidR="002B163A" w:rsidRPr="00B43D3D" w:rsidRDefault="001B3EEC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3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Pr="00B43D3D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325C0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6DB1BAAC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2E82A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&#13;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3E902C85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7F004" w14:textId="7E808FF5" w:rsidR="00BE6311" w:rsidRDefault="001A741D" w:rsidP="00B43D3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5037CF" wp14:editId="31B0E429">
                <wp:simplePos x="0" y="0"/>
                <wp:positionH relativeFrom="column">
                  <wp:posOffset>3726869</wp:posOffset>
                </wp:positionH>
                <wp:positionV relativeFrom="paragraph">
                  <wp:posOffset>2855284</wp:posOffset>
                </wp:positionV>
                <wp:extent cx="3036570" cy="3610707"/>
                <wp:effectExtent l="0" t="0" r="1143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3610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33467B" w14:textId="4BFA46F5" w:rsidR="001A741D" w:rsidRPr="001A741D" w:rsidRDefault="001A741D" w:rsidP="001A741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</w:pPr>
                            <w:r w:rsidRPr="001A741D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 xml:space="preserve">Conjugate APRENDER in the </w:t>
                            </w:r>
                            <w:proofErr w:type="spellStart"/>
                            <w:r w:rsidRPr="001A741D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>Preterite</w:t>
                            </w:r>
                            <w:proofErr w:type="spellEnd"/>
                            <w:r w:rsidRPr="001A741D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 xml:space="preserve"> tense:</w:t>
                            </w:r>
                          </w:p>
                          <w:p w14:paraId="3C2395EE" w14:textId="77777777" w:rsidR="001A741D" w:rsidRPr="001A741D" w:rsidRDefault="001A741D" w:rsidP="001A741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A741D">
                              <w:rPr>
                                <w:rFonts w:ascii="Calibri" w:hAnsi="Calibri" w:cs="Calibri"/>
                                <w:lang w:val="en-GB"/>
                              </w:rPr>
                              <w:t>I learnt _______________________________</w:t>
                            </w:r>
                          </w:p>
                          <w:p w14:paraId="3C3B9C9C" w14:textId="77777777" w:rsidR="001A741D" w:rsidRPr="001A741D" w:rsidRDefault="001A741D" w:rsidP="001A741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A741D">
                              <w:rPr>
                                <w:rFonts w:ascii="Calibri" w:hAnsi="Calibri" w:cs="Calibri"/>
                                <w:lang w:val="en-GB"/>
                              </w:rPr>
                              <w:t>You learnt (s) __________________________</w:t>
                            </w:r>
                          </w:p>
                          <w:p w14:paraId="55F3DBA5" w14:textId="77777777" w:rsidR="001A741D" w:rsidRPr="001A741D" w:rsidRDefault="001A741D" w:rsidP="001A741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A741D">
                              <w:rPr>
                                <w:rFonts w:ascii="Calibri" w:hAnsi="Calibri" w:cs="Calibri"/>
                                <w:lang w:val="en-GB"/>
                              </w:rPr>
                              <w:t>He/she learnt _________________________</w:t>
                            </w:r>
                          </w:p>
                          <w:p w14:paraId="073E3405" w14:textId="77777777" w:rsidR="001A741D" w:rsidRPr="001A741D" w:rsidRDefault="001A741D" w:rsidP="001A741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A741D">
                              <w:rPr>
                                <w:rFonts w:ascii="Calibri" w:hAnsi="Calibri" w:cs="Calibri"/>
                                <w:lang w:val="en-GB"/>
                              </w:rPr>
                              <w:t>We learnt ____________________________</w:t>
                            </w:r>
                          </w:p>
                          <w:p w14:paraId="785E4694" w14:textId="77777777" w:rsidR="001A741D" w:rsidRPr="001A741D" w:rsidRDefault="001A741D" w:rsidP="001A741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A741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You </w:t>
                            </w:r>
                            <w:proofErr w:type="gramStart"/>
                            <w:r w:rsidRPr="001A741D">
                              <w:rPr>
                                <w:rFonts w:ascii="Calibri" w:hAnsi="Calibri" w:cs="Calibri"/>
                                <w:lang w:val="en-GB"/>
                              </w:rPr>
                              <w:t>learnt  _</w:t>
                            </w:r>
                            <w:proofErr w:type="gramEnd"/>
                            <w:r w:rsidRPr="001A741D">
                              <w:rPr>
                                <w:rFonts w:ascii="Calibri" w:hAnsi="Calibri" w:cs="Calibri"/>
                                <w:lang w:val="en-GB"/>
                              </w:rPr>
                              <w:t>___________________________</w:t>
                            </w:r>
                          </w:p>
                          <w:p w14:paraId="53C6A6C2" w14:textId="022FEE71" w:rsidR="001A741D" w:rsidRPr="001A741D" w:rsidRDefault="001A741D" w:rsidP="001A741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A741D">
                              <w:rPr>
                                <w:rFonts w:ascii="Calibri" w:hAnsi="Calibri" w:cs="Calibri"/>
                                <w:lang w:val="en-GB"/>
                              </w:rPr>
                              <w:t>They learnt ___________________________</w:t>
                            </w:r>
                          </w:p>
                          <w:p w14:paraId="54D049E4" w14:textId="4DBBE4F0" w:rsidR="00BE6311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037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93.45pt;margin-top:224.85pt;width:239.1pt;height:284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" fillcolor="white [3201]" strokeweight=".5pt">
                <v:textbox>
                  <w:txbxContent>
                    <w:p w14:paraId="1A33467B" w14:textId="4BFA46F5" w:rsidR="001A741D" w:rsidRPr="001A741D" w:rsidRDefault="001A741D" w:rsidP="001A741D">
                      <w:pPr>
                        <w:spacing w:line="600" w:lineRule="auto"/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</w:pPr>
                      <w:r w:rsidRPr="001A741D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 xml:space="preserve">Conjugate APRENDER in the </w:t>
                      </w:r>
                      <w:proofErr w:type="spellStart"/>
                      <w:r w:rsidRPr="001A741D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>Preterite</w:t>
                      </w:r>
                      <w:proofErr w:type="spellEnd"/>
                      <w:r w:rsidRPr="001A741D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 xml:space="preserve"> tense:</w:t>
                      </w:r>
                    </w:p>
                    <w:p w14:paraId="3C2395EE" w14:textId="77777777" w:rsidR="001A741D" w:rsidRPr="001A741D" w:rsidRDefault="001A741D" w:rsidP="001A741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A741D">
                        <w:rPr>
                          <w:rFonts w:ascii="Calibri" w:hAnsi="Calibri" w:cs="Calibri"/>
                          <w:lang w:val="en-GB"/>
                        </w:rPr>
                        <w:t>I learnt _______________________________</w:t>
                      </w:r>
                    </w:p>
                    <w:p w14:paraId="3C3B9C9C" w14:textId="77777777" w:rsidR="001A741D" w:rsidRPr="001A741D" w:rsidRDefault="001A741D" w:rsidP="001A741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A741D">
                        <w:rPr>
                          <w:rFonts w:ascii="Calibri" w:hAnsi="Calibri" w:cs="Calibri"/>
                          <w:lang w:val="en-GB"/>
                        </w:rPr>
                        <w:t>You learnt (s) __________________________</w:t>
                      </w:r>
                    </w:p>
                    <w:p w14:paraId="55F3DBA5" w14:textId="77777777" w:rsidR="001A741D" w:rsidRPr="001A741D" w:rsidRDefault="001A741D" w:rsidP="001A741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A741D">
                        <w:rPr>
                          <w:rFonts w:ascii="Calibri" w:hAnsi="Calibri" w:cs="Calibri"/>
                          <w:lang w:val="en-GB"/>
                        </w:rPr>
                        <w:t>He/she learnt _________________________</w:t>
                      </w:r>
                    </w:p>
                    <w:p w14:paraId="073E3405" w14:textId="77777777" w:rsidR="001A741D" w:rsidRPr="001A741D" w:rsidRDefault="001A741D" w:rsidP="001A741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A741D">
                        <w:rPr>
                          <w:rFonts w:ascii="Calibri" w:hAnsi="Calibri" w:cs="Calibri"/>
                          <w:lang w:val="en-GB"/>
                        </w:rPr>
                        <w:t>We learnt ____________________________</w:t>
                      </w:r>
                    </w:p>
                    <w:p w14:paraId="785E4694" w14:textId="77777777" w:rsidR="001A741D" w:rsidRPr="001A741D" w:rsidRDefault="001A741D" w:rsidP="001A741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A741D">
                        <w:rPr>
                          <w:rFonts w:ascii="Calibri" w:hAnsi="Calibri" w:cs="Calibri"/>
                          <w:lang w:val="en-GB"/>
                        </w:rPr>
                        <w:t xml:space="preserve">You </w:t>
                      </w:r>
                      <w:proofErr w:type="gramStart"/>
                      <w:r w:rsidRPr="001A741D">
                        <w:rPr>
                          <w:rFonts w:ascii="Calibri" w:hAnsi="Calibri" w:cs="Calibri"/>
                          <w:lang w:val="en-GB"/>
                        </w:rPr>
                        <w:t>learnt  _</w:t>
                      </w:r>
                      <w:proofErr w:type="gramEnd"/>
                      <w:r w:rsidRPr="001A741D">
                        <w:rPr>
                          <w:rFonts w:ascii="Calibri" w:hAnsi="Calibri" w:cs="Calibri"/>
                          <w:lang w:val="en-GB"/>
                        </w:rPr>
                        <w:t>___________________________</w:t>
                      </w:r>
                    </w:p>
                    <w:p w14:paraId="53C6A6C2" w14:textId="022FEE71" w:rsidR="001A741D" w:rsidRPr="001A741D" w:rsidRDefault="001A741D" w:rsidP="001A741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A741D">
                        <w:rPr>
                          <w:rFonts w:ascii="Calibri" w:hAnsi="Calibri" w:cs="Calibri"/>
                          <w:lang w:val="en-GB"/>
                        </w:rPr>
                        <w:t>They learnt ___________________________</w:t>
                      </w:r>
                    </w:p>
                    <w:p w14:paraId="54D049E4" w14:textId="4DBBE4F0" w:rsidR="00BE6311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AEA1E" wp14:editId="54798522">
                <wp:simplePos x="0" y="0"/>
                <wp:positionH relativeFrom="column">
                  <wp:posOffset>3727450</wp:posOffset>
                </wp:positionH>
                <wp:positionV relativeFrom="paragraph">
                  <wp:posOffset>183704</wp:posOffset>
                </wp:positionV>
                <wp:extent cx="3037114" cy="2497015"/>
                <wp:effectExtent l="0" t="0" r="1143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114" cy="249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CA0FE" w14:textId="279D1858" w:rsidR="00BE6311" w:rsidRPr="00BE6311" w:rsidRDefault="00BE6311" w:rsidP="00BE631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  <w:b/>
                              </w:rPr>
                              <w:t>You should spend time on Quizlet practicing this week’s vocabulary.</w:t>
                            </w:r>
                          </w:p>
                          <w:p w14:paraId="1D39167A" w14:textId="170FE464" w:rsidR="00BE6311" w:rsidRDefault="00BE6311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It is important to listen to the vocabulary as well as look at it.  Practice saying it out loud.</w:t>
                            </w:r>
                          </w:p>
                          <w:p w14:paraId="57B98A2C" w14:textId="77777777" w:rsidR="005520CF" w:rsidRPr="00BE6311" w:rsidRDefault="005520CF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22016DF" w14:textId="5118FEAE" w:rsidR="00BE6311" w:rsidRDefault="001A741D" w:rsidP="00BE63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EF2A0F" wp14:editId="602D5AE9">
                                  <wp:extent cx="1318437" cy="1318437"/>
                                  <wp:effectExtent l="0" t="0" r="2540" b="2540"/>
                                  <wp:docPr id="2" name="Picture 2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6424" cy="13264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AEA1E" id="Text Box 11" o:spid="_x0000_s1028" type="#_x0000_t202" style="position:absolute;margin-left:293.5pt;margin-top:14.45pt;width:239.15pt;height:19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" fillcolor="white [3201]" strokeweight=".5pt">
                <v:textbox>
                  <w:txbxContent>
                    <w:p w14:paraId="597CA0FE" w14:textId="279D1858" w:rsidR="00BE6311" w:rsidRPr="00BE6311" w:rsidRDefault="00BE6311" w:rsidP="00BE6311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BE6311">
                        <w:rPr>
                          <w:rFonts w:ascii="Calibri" w:hAnsi="Calibri" w:cs="Calibri"/>
                          <w:b/>
                        </w:rPr>
                        <w:t>You should spend time on Quizlet practicing this week’s vocabulary.</w:t>
                      </w:r>
                    </w:p>
                    <w:p w14:paraId="1D39167A" w14:textId="170FE464" w:rsidR="00BE6311" w:rsidRDefault="00BE6311" w:rsidP="00BE6311">
                      <w:pPr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It is important to listen to the vocabulary as well as look at it.  Practice saying it out loud.</w:t>
                      </w:r>
                    </w:p>
                    <w:p w14:paraId="57B98A2C" w14:textId="77777777" w:rsidR="005520CF" w:rsidRPr="00BE6311" w:rsidRDefault="005520CF" w:rsidP="00BE631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22016DF" w14:textId="5118FEAE" w:rsidR="00BE6311" w:rsidRDefault="001A741D" w:rsidP="00BE63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EF2A0F" wp14:editId="602D5AE9">
                            <wp:extent cx="1318437" cy="1318437"/>
                            <wp:effectExtent l="0" t="0" r="2540" b="2540"/>
                            <wp:docPr id="2" name="Picture 2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Qr code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6424" cy="13264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538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71"/>
        <w:gridCol w:w="2967"/>
      </w:tblGrid>
      <w:tr w:rsidR="001A741D" w:rsidRPr="000B1956" w14:paraId="38D67769" w14:textId="77777777" w:rsidTr="001A741D">
        <w:trPr>
          <w:trHeight w:val="454"/>
        </w:trPr>
        <w:tc>
          <w:tcPr>
            <w:tcW w:w="5538" w:type="dxa"/>
            <w:gridSpan w:val="2"/>
            <w:tcBorders>
              <w:top w:val="single" w:sz="4" w:space="0" w:color="000000"/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2B2FD2" w14:textId="3DEED2D6" w:rsidR="001A741D" w:rsidRPr="00B14098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  <w:b/>
                <w:bCs/>
              </w:rPr>
            </w:pPr>
            <w:r w:rsidRPr="00B14098">
              <w:rPr>
                <w:rFonts w:ascii="Arial" w:hAnsi="Arial" w:cs="Arial"/>
                <w:b/>
                <w:bCs/>
              </w:rPr>
              <w:t xml:space="preserve">Week 3 </w:t>
            </w:r>
            <w:r>
              <w:rPr>
                <w:rFonts w:ascii="Arial" w:hAnsi="Arial" w:cs="Arial"/>
                <w:b/>
                <w:bCs/>
              </w:rPr>
              <w:t>–</w:t>
            </w:r>
            <w:r w:rsidRPr="00B14098">
              <w:rPr>
                <w:rFonts w:ascii="Arial" w:hAnsi="Arial" w:cs="Arial"/>
                <w:b/>
                <w:bCs/>
              </w:rPr>
              <w:t xml:space="preserve"> Opinions</w:t>
            </w:r>
            <w:r>
              <w:rPr>
                <w:rFonts w:ascii="Arial" w:hAnsi="Arial" w:cs="Arial"/>
                <w:b/>
                <w:bCs/>
              </w:rPr>
              <w:t xml:space="preserve"> self</w:t>
            </w:r>
            <w:r w:rsidR="006025CD">
              <w:rPr>
                <w:rFonts w:ascii="Arial" w:hAnsi="Arial" w:cs="Arial"/>
                <w:b/>
                <w:bCs/>
              </w:rPr>
              <w:t>-</w:t>
            </w:r>
            <w:r>
              <w:rPr>
                <w:rFonts w:ascii="Arial" w:hAnsi="Arial" w:cs="Arial"/>
                <w:b/>
                <w:bCs/>
              </w:rPr>
              <w:t>test</w:t>
            </w:r>
          </w:p>
        </w:tc>
      </w:tr>
      <w:tr w:rsidR="001A741D" w:rsidRPr="000B1956" w14:paraId="7C4E6EB7" w14:textId="77777777" w:rsidTr="001A741D">
        <w:trPr>
          <w:trHeight w:val="454"/>
        </w:trPr>
        <w:tc>
          <w:tcPr>
            <w:tcW w:w="2571" w:type="dxa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AFD51C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think that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728F3E1A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0B1956" w14:paraId="10DCBE08" w14:textId="77777777" w:rsidTr="001A741D">
        <w:trPr>
          <w:trHeight w:val="454"/>
        </w:trPr>
        <w:tc>
          <w:tcPr>
            <w:tcW w:w="2571" w:type="dxa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FA6BAC" w14:textId="07605000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bad thi</w:t>
            </w:r>
            <w:r w:rsidR="00E25746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g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0D0195CE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0B1956" w14:paraId="79240928" w14:textId="77777777" w:rsidTr="001A741D">
        <w:trPr>
          <w:trHeight w:val="454"/>
        </w:trPr>
        <w:tc>
          <w:tcPr>
            <w:tcW w:w="2571" w:type="dxa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72E33D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from my point of view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75848D0C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0B1956" w14:paraId="3A822AFB" w14:textId="77777777" w:rsidTr="001A741D">
        <w:trPr>
          <w:trHeight w:val="454"/>
        </w:trPr>
        <w:tc>
          <w:tcPr>
            <w:tcW w:w="2571" w:type="dxa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8030D9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hate (x2)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2EDEF5A3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0B1956" w14:paraId="4EE40533" w14:textId="77777777" w:rsidTr="001A741D">
        <w:trPr>
          <w:trHeight w:val="454"/>
        </w:trPr>
        <w:tc>
          <w:tcPr>
            <w:tcW w:w="2571" w:type="dxa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B7C4F0" w14:textId="77777777" w:rsidR="001A741D" w:rsidRPr="000B1956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too much, too many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5B0AF84A" w14:textId="77777777" w:rsidR="001A741D" w:rsidRPr="000B1956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0B1956" w14:paraId="48EA35AF" w14:textId="77777777" w:rsidTr="001A741D">
        <w:trPr>
          <w:trHeight w:val="454"/>
        </w:trPr>
        <w:tc>
          <w:tcPr>
            <w:tcW w:w="2571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A858F6" w14:textId="77777777" w:rsidR="001A741D" w:rsidRPr="000B1956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good thing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01698A45" w14:textId="77777777" w:rsidR="001A741D" w:rsidRPr="000B1956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0B1956" w14:paraId="0433B745" w14:textId="77777777" w:rsidTr="001A741D">
        <w:trPr>
          <w:trHeight w:val="454"/>
        </w:trPr>
        <w:tc>
          <w:tcPr>
            <w:tcW w:w="2571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1A5264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like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78D7A722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0B1956" w14:paraId="03640604" w14:textId="77777777" w:rsidTr="001A741D">
        <w:trPr>
          <w:trHeight w:val="454"/>
        </w:trPr>
        <w:tc>
          <w:tcPr>
            <w:tcW w:w="2571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0A858B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lot, much, many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61B1F72B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0B1956" w14:paraId="53A5AAB0" w14:textId="77777777" w:rsidTr="001A741D">
        <w:trPr>
          <w:trHeight w:val="454"/>
        </w:trPr>
        <w:tc>
          <w:tcPr>
            <w:tcW w:w="2571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476F51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have to say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6286422D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0B1956" w14:paraId="46A908D8" w14:textId="77777777" w:rsidTr="001A741D">
        <w:trPr>
          <w:trHeight w:val="454"/>
        </w:trPr>
        <w:tc>
          <w:tcPr>
            <w:tcW w:w="2571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9202D3" w14:textId="77777777" w:rsidR="001A741D" w:rsidRPr="000B1956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quite</w:t>
            </w:r>
            <w:proofErr w:type="gramEnd"/>
            <w:r>
              <w:rPr>
                <w:rFonts w:ascii="Arial" w:hAnsi="Arial" w:cs="Arial"/>
              </w:rPr>
              <w:t>, a few, enough, quite a bit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1D8306D0" w14:textId="77777777" w:rsidR="001A741D" w:rsidRPr="000B1956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0B1956" w14:paraId="4836C171" w14:textId="77777777" w:rsidTr="001A741D">
        <w:trPr>
          <w:trHeight w:val="454"/>
        </w:trPr>
        <w:tc>
          <w:tcPr>
            <w:tcW w:w="2571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C5118C" w14:textId="77777777" w:rsidR="001A741D" w:rsidRPr="000B1956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 prefer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6C3F01D9" w14:textId="77777777" w:rsidR="001A741D" w:rsidRPr="000B1956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7B3201" w14:paraId="3E9565B9" w14:textId="77777777" w:rsidTr="001A741D">
        <w:trPr>
          <w:trHeight w:val="454"/>
        </w:trPr>
        <w:tc>
          <w:tcPr>
            <w:tcW w:w="2571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A7DD32" w14:textId="77777777" w:rsidR="001A741D" w:rsidRPr="000B1956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 seems to me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DDDBC80" w14:textId="77777777" w:rsidR="001A741D" w:rsidRPr="007B3201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A741D" w:rsidRPr="000B1956" w14:paraId="3C1FF23B" w14:textId="77777777" w:rsidTr="001A741D">
        <w:trPr>
          <w:trHeight w:val="454"/>
        </w:trPr>
        <w:tc>
          <w:tcPr>
            <w:tcW w:w="2571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6C415A" w14:textId="77777777" w:rsidR="001A741D" w:rsidRPr="000B1956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would say that</w:t>
            </w:r>
          </w:p>
        </w:tc>
        <w:tc>
          <w:tcPr>
            <w:tcW w:w="2967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4813D6B0" w14:textId="77777777" w:rsidR="001A741D" w:rsidRPr="000B1956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0B1956" w14:paraId="15565B7C" w14:textId="77777777" w:rsidTr="001A741D">
        <w:trPr>
          <w:trHeight w:val="454"/>
        </w:trPr>
        <w:tc>
          <w:tcPr>
            <w:tcW w:w="2571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9CA889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don’t like</w:t>
            </w:r>
          </w:p>
        </w:tc>
        <w:tc>
          <w:tcPr>
            <w:tcW w:w="2967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04FA6737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0B1956" w14:paraId="3EA75F40" w14:textId="77777777" w:rsidTr="001A741D">
        <w:trPr>
          <w:trHeight w:val="454"/>
        </w:trPr>
        <w:tc>
          <w:tcPr>
            <w:tcW w:w="2571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0067DC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little, not much, few</w:t>
            </w:r>
          </w:p>
        </w:tc>
        <w:tc>
          <w:tcPr>
            <w:tcW w:w="2967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039D252A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0B1956" w14:paraId="711C5DA9" w14:textId="77777777" w:rsidTr="001A741D">
        <w:trPr>
          <w:trHeight w:val="454"/>
        </w:trPr>
        <w:tc>
          <w:tcPr>
            <w:tcW w:w="2571" w:type="dxa"/>
            <w:tcBorders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FDED6C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believe that</w:t>
            </w:r>
          </w:p>
        </w:tc>
        <w:tc>
          <w:tcPr>
            <w:tcW w:w="2967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698A1389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A741D" w:rsidRPr="000B1956" w14:paraId="6BCF6F7E" w14:textId="77777777" w:rsidTr="001A741D">
        <w:trPr>
          <w:trHeight w:val="454"/>
        </w:trPr>
        <w:tc>
          <w:tcPr>
            <w:tcW w:w="2571" w:type="dxa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421600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 for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A52F6B6" w14:textId="77777777" w:rsidR="001A741D" w:rsidRDefault="001A741D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</w:tbl>
    <w:p w14:paraId="65A9A219" w14:textId="37BC77B8" w:rsidR="00BE6311" w:rsidRDefault="00BE6311" w:rsidP="00B43D3D">
      <w:pPr>
        <w:rPr>
          <w:rFonts w:ascii="Calibri" w:hAnsi="Calibri" w:cs="Calibri"/>
          <w:b/>
          <w:bCs/>
        </w:rPr>
      </w:pPr>
    </w:p>
    <w:p w14:paraId="3EF5EFEB" w14:textId="77777777" w:rsidR="005520CF" w:rsidRPr="00054EC7" w:rsidRDefault="005520CF" w:rsidP="00B43D3D">
      <w:pPr>
        <w:rPr>
          <w:rFonts w:ascii="Calibri" w:hAnsi="Calibri" w:cs="Calibri"/>
          <w:b/>
          <w:bCs/>
        </w:rPr>
      </w:pPr>
    </w:p>
    <w:p w14:paraId="3A292638" w14:textId="7C01DCB7" w:rsidR="00B43D3D" w:rsidRPr="00054EC7" w:rsidRDefault="00B43D3D" w:rsidP="00B43D3D">
      <w:pPr>
        <w:rPr>
          <w:rFonts w:ascii="Calibri" w:hAnsi="Calibri" w:cs="Calibri"/>
          <w:b/>
          <w:bCs/>
        </w:rPr>
      </w:pPr>
      <w:r w:rsidRPr="00054EC7">
        <w:rPr>
          <w:rFonts w:ascii="Calibri" w:hAnsi="Calibri" w:cs="Calibri"/>
          <w:b/>
          <w:bCs/>
        </w:rPr>
        <w:lastRenderedPageBreak/>
        <w:t>Strategy: Role Play</w:t>
      </w:r>
    </w:p>
    <w:p w14:paraId="7FA6C9DF" w14:textId="3EE9BAD8" w:rsidR="00B43D3D" w:rsidRDefault="00B43D3D" w:rsidP="005520CF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DFAB39" wp14:editId="7FBC8314">
                <wp:simplePos x="0" y="0"/>
                <wp:positionH relativeFrom="column">
                  <wp:posOffset>885217</wp:posOffset>
                </wp:positionH>
                <wp:positionV relativeFrom="paragraph">
                  <wp:posOffset>2602879</wp:posOffset>
                </wp:positionV>
                <wp:extent cx="2509736" cy="292231"/>
                <wp:effectExtent l="0" t="0" r="1778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736" cy="292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4B2F7" w14:textId="77777777" w:rsidR="001A741D" w:rsidRPr="001A741D" w:rsidRDefault="001A741D" w:rsidP="001A741D">
                            <w:pPr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proofErr w:type="spellStart"/>
                            <w:r w:rsidRPr="001A741D">
                              <w:rPr>
                                <w:rFonts w:ascii="Calibri" w:hAnsi="Calibri" w:cs="Calibri"/>
                                <w:lang w:val="en-GB"/>
                              </w:rPr>
                              <w:t>Normalmente</w:t>
                            </w:r>
                            <w:proofErr w:type="spellEnd"/>
                            <w:r w:rsidRPr="001A741D">
                              <w:rPr>
                                <w:rFonts w:ascii="Calibri" w:hAnsi="Calibri" w:cs="Calibri"/>
                                <w:lang w:val="en-GB"/>
                              </w:rPr>
                              <w:t>, ¿</w:t>
                            </w:r>
                            <w:proofErr w:type="spellStart"/>
                            <w:r w:rsidRPr="001A741D">
                              <w:rPr>
                                <w:rFonts w:ascii="Calibri" w:hAnsi="Calibri" w:cs="Calibri"/>
                                <w:lang w:val="en-GB"/>
                              </w:rPr>
                              <w:t>cuándo</w:t>
                            </w:r>
                            <w:proofErr w:type="spellEnd"/>
                            <w:r w:rsidRPr="001A741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vas al cine?</w:t>
                            </w:r>
                          </w:p>
                          <w:p w14:paraId="11C18ED0" w14:textId="3B4A8B74" w:rsidR="00B43D3D" w:rsidRPr="005520CF" w:rsidRDefault="00B43D3D" w:rsidP="00B43D3D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FAB39" id="Text Box 5" o:spid="_x0000_s1029" type="#_x0000_t202" style="position:absolute;left:0;text-align:left;margin-left:69.7pt;margin-top:204.95pt;width:197.6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" fillcolor="white [3201]" strokeweight=".5pt">
                <v:textbox>
                  <w:txbxContent>
                    <w:p w14:paraId="35D4B2F7" w14:textId="77777777" w:rsidR="001A741D" w:rsidRPr="001A741D" w:rsidRDefault="001A741D" w:rsidP="001A741D">
                      <w:pPr>
                        <w:rPr>
                          <w:rFonts w:ascii="Calibri" w:hAnsi="Calibri" w:cs="Calibri"/>
                          <w:lang w:val="en-GB"/>
                        </w:rPr>
                      </w:pPr>
                      <w:proofErr w:type="spellStart"/>
                      <w:r w:rsidRPr="001A741D">
                        <w:rPr>
                          <w:rFonts w:ascii="Calibri" w:hAnsi="Calibri" w:cs="Calibri"/>
                          <w:lang w:val="en-GB"/>
                        </w:rPr>
                        <w:t>Normalmente</w:t>
                      </w:r>
                      <w:proofErr w:type="spellEnd"/>
                      <w:r w:rsidRPr="001A741D">
                        <w:rPr>
                          <w:rFonts w:ascii="Calibri" w:hAnsi="Calibri" w:cs="Calibri"/>
                          <w:lang w:val="en-GB"/>
                        </w:rPr>
                        <w:t>, ¿</w:t>
                      </w:r>
                      <w:proofErr w:type="spellStart"/>
                      <w:r w:rsidRPr="001A741D">
                        <w:rPr>
                          <w:rFonts w:ascii="Calibri" w:hAnsi="Calibri" w:cs="Calibri"/>
                          <w:lang w:val="en-GB"/>
                        </w:rPr>
                        <w:t>cuándo</w:t>
                      </w:r>
                      <w:proofErr w:type="spellEnd"/>
                      <w:r w:rsidRPr="001A741D">
                        <w:rPr>
                          <w:rFonts w:ascii="Calibri" w:hAnsi="Calibri" w:cs="Calibri"/>
                          <w:lang w:val="en-GB"/>
                        </w:rPr>
                        <w:t xml:space="preserve"> vas al cine?</w:t>
                      </w:r>
                    </w:p>
                    <w:p w14:paraId="11C18ED0" w14:textId="3B4A8B74" w:rsidR="00B43D3D" w:rsidRPr="005520CF" w:rsidRDefault="00B43D3D" w:rsidP="00B43D3D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41D">
        <w:rPr>
          <w:rFonts w:ascii="Calibri" w:hAnsi="Calibri" w:cs="Calibri"/>
          <w:b/>
          <w:bCs/>
          <w:noProof/>
        </w:rPr>
        <w:drawing>
          <wp:inline distT="0" distB="0" distL="0" distR="0" wp14:anchorId="27B1C9EF" wp14:editId="6A9CAB04">
            <wp:extent cx="6476215" cy="3869888"/>
            <wp:effectExtent l="0" t="0" r="1270" b="381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55" cy="387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B6234" w14:textId="7777777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Highlight the context.  Where are you?  Who are you talking to?</w:t>
      </w:r>
    </w:p>
    <w:p w14:paraId="301337D6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6C51E980" w14:textId="77777777" w:rsidR="00B43D3D" w:rsidRPr="00054EC7" w:rsidRDefault="00B43D3D" w:rsidP="00B43D3D">
      <w:pPr>
        <w:ind w:firstLine="720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1D77CEC2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1843BAAD" w14:textId="7777777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Translate the bullets into English (do this above).</w:t>
      </w:r>
    </w:p>
    <w:p w14:paraId="795D3C49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08DEBAA1" w14:textId="7777777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Draft a response in Spanish using FULL sentences each time.</w:t>
      </w:r>
    </w:p>
    <w:p w14:paraId="63AA5A93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19619A10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5060176D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116F929B" w14:textId="77777777" w:rsidR="00B43D3D" w:rsidRPr="00054EC7" w:rsidRDefault="00B43D3D" w:rsidP="00B43D3D">
      <w:pPr>
        <w:pStyle w:val="ListParagraph"/>
        <w:spacing w:line="480" w:lineRule="auto"/>
        <w:ind w:left="1080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00580E44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4D2804E5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135095E5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0EA5D159" w14:textId="1ED4D9D2" w:rsidR="00092321" w:rsidRPr="00054EC7" w:rsidRDefault="005520CF" w:rsidP="005520CF">
      <w:pPr>
        <w:pStyle w:val="Body"/>
        <w:ind w:left="360"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</w:t>
      </w:r>
      <w:r w:rsidR="00B43D3D" w:rsidRPr="00054EC7">
        <w:rPr>
          <w:rFonts w:ascii="Calibri" w:hAnsi="Calibri" w:cs="Calibri"/>
        </w:rPr>
        <w:t>______________________________________________________________________________</w:t>
      </w:r>
    </w:p>
    <w:p w14:paraId="05B11193" w14:textId="5CEBB669" w:rsidR="00AD10A3" w:rsidRPr="00054EC7" w:rsidRDefault="00AD10A3" w:rsidP="00092321">
      <w:pPr>
        <w:pStyle w:val="Body"/>
        <w:rPr>
          <w:rFonts w:ascii="Calibri" w:hAnsi="Calibri" w:cs="Calibri"/>
        </w:rPr>
      </w:pPr>
    </w:p>
    <w:sectPr w:rsidR="00AD10A3" w:rsidRPr="00054EC7" w:rsidSect="00092321">
      <w:headerReference w:type="default" r:id="rId11"/>
      <w:footerReference w:type="default" r:id="rId12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83E75" w14:textId="77777777" w:rsidR="00CE2A2A" w:rsidRDefault="00CE2A2A">
      <w:r>
        <w:separator/>
      </w:r>
    </w:p>
  </w:endnote>
  <w:endnote w:type="continuationSeparator" w:id="0">
    <w:p w14:paraId="50258F12" w14:textId="77777777" w:rsidR="00CE2A2A" w:rsidRDefault="00CE2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BB34F" w14:textId="77777777" w:rsidR="00CE2A2A" w:rsidRDefault="00CE2A2A">
      <w:r>
        <w:separator/>
      </w:r>
    </w:p>
  </w:footnote>
  <w:footnote w:type="continuationSeparator" w:id="0">
    <w:p w14:paraId="65E7BC9D" w14:textId="77777777" w:rsidR="00CE2A2A" w:rsidRDefault="00CE2A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61613"/>
    <w:multiLevelType w:val="hybridMultilevel"/>
    <w:tmpl w:val="B8A6452A"/>
    <w:lvl w:ilvl="0" w:tplc="8F787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5E452D"/>
    <w:multiLevelType w:val="hybridMultilevel"/>
    <w:tmpl w:val="19424998"/>
    <w:lvl w:ilvl="0" w:tplc="581463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825146">
    <w:abstractNumId w:val="1"/>
  </w:num>
  <w:num w:numId="2" w16cid:durableId="116609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A3"/>
    <w:rsid w:val="00054EC7"/>
    <w:rsid w:val="00092321"/>
    <w:rsid w:val="00156A20"/>
    <w:rsid w:val="001A741D"/>
    <w:rsid w:val="001B3CA5"/>
    <w:rsid w:val="001B3EEC"/>
    <w:rsid w:val="001D7EDF"/>
    <w:rsid w:val="00292148"/>
    <w:rsid w:val="002B163A"/>
    <w:rsid w:val="002C7996"/>
    <w:rsid w:val="002D3E3C"/>
    <w:rsid w:val="003242C6"/>
    <w:rsid w:val="00325C01"/>
    <w:rsid w:val="003F57BA"/>
    <w:rsid w:val="00402AA9"/>
    <w:rsid w:val="00425FC4"/>
    <w:rsid w:val="005520CF"/>
    <w:rsid w:val="006025CD"/>
    <w:rsid w:val="00763345"/>
    <w:rsid w:val="00A80AA4"/>
    <w:rsid w:val="00AD10A3"/>
    <w:rsid w:val="00B43D3D"/>
    <w:rsid w:val="00BB6839"/>
    <w:rsid w:val="00BE6311"/>
    <w:rsid w:val="00CE2A2A"/>
    <w:rsid w:val="00D72C9D"/>
    <w:rsid w:val="00E25746"/>
    <w:rsid w:val="00F83E86"/>
    <w:rsid w:val="00F9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text">
    <w:name w:val="Bodytext"/>
    <w:autoRedefine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="Arial" w:eastAsia="Cambria" w:hAnsi="Arial"/>
      <w:color w:val="000000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Kelda Richards</cp:lastModifiedBy>
  <cp:revision>5</cp:revision>
  <cp:lastPrinted>2022-06-13T11:26:00Z</cp:lastPrinted>
  <dcterms:created xsi:type="dcterms:W3CDTF">2022-07-01T12:24:00Z</dcterms:created>
  <dcterms:modified xsi:type="dcterms:W3CDTF">2022-07-01T13:52:00Z</dcterms:modified>
</cp:coreProperties>
</file>