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56A94" w14:textId="24A67E94" w:rsidR="00BE6311" w:rsidRDefault="00054EC7" w:rsidP="001A741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3292F280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7B7EF2AD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402AA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Spanish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0D3D8E6F" w:rsidR="002B163A" w:rsidRPr="00B43D3D" w:rsidRDefault="00A12815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7B7EF2AD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02AA9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Spanish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0D3D8E6F" w:rsidR="002B163A" w:rsidRPr="00B43D3D" w:rsidRDefault="00A12815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9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3E902C85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7F004" w14:textId="7E808FF5" w:rsidR="00BE6311" w:rsidRDefault="001A741D" w:rsidP="00B43D3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37CF" wp14:editId="31B0E429">
                <wp:simplePos x="0" y="0"/>
                <wp:positionH relativeFrom="column">
                  <wp:posOffset>3726869</wp:posOffset>
                </wp:positionH>
                <wp:positionV relativeFrom="paragraph">
                  <wp:posOffset>2855284</wp:posOffset>
                </wp:positionV>
                <wp:extent cx="3036570" cy="3610707"/>
                <wp:effectExtent l="0" t="0" r="1143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61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B0E80" w14:textId="02C1D7D9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Conjugate GANAR in the Subjunctive:</w:t>
                            </w:r>
                          </w:p>
                          <w:p w14:paraId="1C182636" w14:textId="77777777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>I earn ________________________________</w:t>
                            </w:r>
                          </w:p>
                          <w:p w14:paraId="657E93B2" w14:textId="77777777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>You earn (s) ___________________________</w:t>
                            </w:r>
                          </w:p>
                          <w:p w14:paraId="43F508B4" w14:textId="77777777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>He / she earns _________________________</w:t>
                            </w:r>
                          </w:p>
                          <w:p w14:paraId="2A5BB097" w14:textId="77777777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>We earn ______________________________</w:t>
                            </w:r>
                          </w:p>
                          <w:p w14:paraId="1A926A79" w14:textId="77777777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>You earn (pl) __________________________</w:t>
                            </w:r>
                          </w:p>
                          <w:p w14:paraId="7E0B60B8" w14:textId="77777777" w:rsidR="00B33106" w:rsidRPr="00B33106" w:rsidRDefault="00B33106" w:rsidP="00B33106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>They earn ____________________________</w:t>
                            </w:r>
                          </w:p>
                          <w:p w14:paraId="701774A8" w14:textId="3086DE40" w:rsidR="00FB1FD4" w:rsidRPr="00FB1FD4" w:rsidRDefault="00FB1FD4" w:rsidP="00FB1FD4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</w:p>
                          <w:p w14:paraId="54D049E4" w14:textId="4DBBE4F0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037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93.45pt;margin-top:224.85pt;width:239.1pt;height:28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" fillcolor="white [3201]" strokeweight=".5pt">
                <v:textbox>
                  <w:txbxContent>
                    <w:p w14:paraId="6E6B0E80" w14:textId="02C1D7D9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Conjugate GANAR in the Subjunctive:</w:t>
                      </w:r>
                    </w:p>
                    <w:p w14:paraId="1C182636" w14:textId="77777777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>I earn ________________________________</w:t>
                      </w:r>
                    </w:p>
                    <w:p w14:paraId="657E93B2" w14:textId="77777777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>You earn (s) ___________________________</w:t>
                      </w:r>
                    </w:p>
                    <w:p w14:paraId="43F508B4" w14:textId="77777777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>He / she earns _________________________</w:t>
                      </w:r>
                    </w:p>
                    <w:p w14:paraId="2A5BB097" w14:textId="77777777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>We earn ______________________________</w:t>
                      </w:r>
                    </w:p>
                    <w:p w14:paraId="1A926A79" w14:textId="77777777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>You earn (pl) __________________________</w:t>
                      </w:r>
                    </w:p>
                    <w:p w14:paraId="7E0B60B8" w14:textId="77777777" w:rsidR="00B33106" w:rsidRPr="00B33106" w:rsidRDefault="00B33106" w:rsidP="00B33106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>They earn ____________________________</w:t>
                      </w:r>
                    </w:p>
                    <w:p w14:paraId="701774A8" w14:textId="3086DE40" w:rsidR="00FB1FD4" w:rsidRPr="00FB1FD4" w:rsidRDefault="00FB1FD4" w:rsidP="00FB1FD4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</w:p>
                    <w:p w14:paraId="54D049E4" w14:textId="4DBBE4F0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54798522">
                <wp:simplePos x="0" y="0"/>
                <wp:positionH relativeFrom="column">
                  <wp:posOffset>3727450</wp:posOffset>
                </wp:positionH>
                <wp:positionV relativeFrom="paragraph">
                  <wp:posOffset>183704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725516BE" w:rsidR="00BE6311" w:rsidRDefault="00B33106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67E92" wp14:editId="22427125">
                                  <wp:extent cx="1263192" cy="1263192"/>
                                  <wp:effectExtent l="0" t="0" r="0" b="0"/>
                                  <wp:docPr id="9" name="Picture 9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560" cy="1270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EA1E" id="Text Box 11" o:spid="_x0000_s1028" type="#_x0000_t202" style="position:absolute;margin-left:293.5pt;margin-top:14.4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DeXrxM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725516BE" w:rsidR="00BE6311" w:rsidRDefault="00B33106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567E92" wp14:editId="22427125">
                            <wp:extent cx="1263192" cy="1263192"/>
                            <wp:effectExtent l="0" t="0" r="0" b="0"/>
                            <wp:docPr id="9" name="Picture 9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560" cy="1270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6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838"/>
      </w:tblGrid>
      <w:tr w:rsidR="00B33106" w:rsidRPr="008D3BFD" w14:paraId="70CA8854" w14:textId="77777777" w:rsidTr="00B33106">
        <w:trPr>
          <w:trHeight w:val="340"/>
        </w:trPr>
        <w:tc>
          <w:tcPr>
            <w:tcW w:w="5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770E33D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8D3BFD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Week </w:t>
            </w:r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9</w:t>
            </w:r>
            <w:r w:rsidRPr="008D3BFD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–</w:t>
            </w:r>
            <w:r w:rsidRPr="008D3BFD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Jobs and </w:t>
            </w:r>
            <w:proofErr w:type="gramStart"/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future plans</w:t>
            </w:r>
            <w:proofErr w:type="gramEnd"/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 self-test</w:t>
            </w:r>
          </w:p>
        </w:tc>
      </w:tr>
      <w:tr w:rsidR="00B33106" w:rsidRPr="008D3BFD" w14:paraId="777258E9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4DCF14F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engineer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221AA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0294FD0C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8C9E0E5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gap year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C5B3F0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592930CC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8BC5668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farmer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4B8B3B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6A7A0E62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C41DE33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A </w:t>
            </w:r>
            <w:proofErr w:type="gramStart"/>
            <w:r>
              <w:rPr>
                <w:rFonts w:ascii="Calibri" w:eastAsia="Times New Roman" w:hAnsi="Calibri" w:cs="Calibri"/>
                <w:lang w:eastAsia="en-GB"/>
              </w:rPr>
              <w:t>levels</w:t>
            </w:r>
            <w:proofErr w:type="gram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60712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1200E02A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786C56D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vet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0E228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04690E30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6A4779C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lawyer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D7909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7D807DFD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51F897" w14:textId="77777777" w:rsidR="00B33106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wages, salary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BA98B0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5731DD68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56E3BE2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apprentice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FC3960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5F0A0539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F07CE33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doctor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E5830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6133E942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E77491B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journalist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3C4BC7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5E758E32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F886C42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nurse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ADED4D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1493DAB5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EDCEB3B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company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912D2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7D935C64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73A121F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apprenticeship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5E3DC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57B91488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94C50A2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businessman/woman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E0456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42DF3BC2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2559592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training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57FF05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42D0E873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9044C42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job, employment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EE3E19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333772CD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372536D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accountant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F759A9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340D1D14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BE41B" w14:textId="77777777" w:rsidR="00B33106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degree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AAE482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37D53091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6215789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hairdresser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2829B6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33106" w:rsidRPr="008D3BFD" w14:paraId="58E97C49" w14:textId="77777777" w:rsidTr="00B33106">
        <w:trPr>
          <w:trHeight w:val="340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4F17D" w14:textId="77777777" w:rsidR="00B33106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boss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A0EE7A" w14:textId="77777777" w:rsidR="00B33106" w:rsidRPr="008D3BFD" w:rsidRDefault="00B33106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</w:tbl>
    <w:p w14:paraId="4A6319D5" w14:textId="5F70C7A4" w:rsidR="00FB1FD4" w:rsidRDefault="00FB1FD4" w:rsidP="00B43D3D">
      <w:pPr>
        <w:rPr>
          <w:rFonts w:ascii="Calibri" w:hAnsi="Calibri" w:cs="Calibri"/>
          <w:b/>
          <w:bCs/>
        </w:rPr>
      </w:pPr>
    </w:p>
    <w:p w14:paraId="04A7BA85" w14:textId="31AB3A63" w:rsidR="00B33106" w:rsidRDefault="00B33106" w:rsidP="00B43D3D">
      <w:pPr>
        <w:rPr>
          <w:rFonts w:ascii="Calibri" w:hAnsi="Calibri" w:cs="Calibri"/>
          <w:b/>
          <w:bCs/>
        </w:rPr>
      </w:pPr>
    </w:p>
    <w:p w14:paraId="10EBB90A" w14:textId="77777777" w:rsidR="00B33106" w:rsidRPr="00054EC7" w:rsidRDefault="00B33106" w:rsidP="00B43D3D">
      <w:pPr>
        <w:rPr>
          <w:rFonts w:ascii="Calibri" w:hAnsi="Calibri" w:cs="Calibri"/>
          <w:b/>
          <w:bCs/>
        </w:rPr>
      </w:pPr>
    </w:p>
    <w:p w14:paraId="3A292638" w14:textId="7C01DCB7" w:rsidR="00B43D3D" w:rsidRPr="00054EC7" w:rsidRDefault="00B43D3D" w:rsidP="00B43D3D">
      <w:pPr>
        <w:rPr>
          <w:rFonts w:ascii="Calibri" w:hAnsi="Calibri" w:cs="Calibri"/>
          <w:b/>
          <w:bCs/>
        </w:rPr>
      </w:pPr>
      <w:r w:rsidRPr="00054EC7">
        <w:rPr>
          <w:rFonts w:ascii="Calibri" w:hAnsi="Calibri" w:cs="Calibri"/>
          <w:b/>
          <w:bCs/>
        </w:rPr>
        <w:lastRenderedPageBreak/>
        <w:t>Strategy: Role Play</w:t>
      </w:r>
    </w:p>
    <w:p w14:paraId="7FA6C9DF" w14:textId="74BC0795" w:rsidR="00B43D3D" w:rsidRDefault="00B43D3D" w:rsidP="005520CF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FAB39" wp14:editId="1D36F649">
                <wp:simplePos x="0" y="0"/>
                <wp:positionH relativeFrom="column">
                  <wp:posOffset>904294</wp:posOffset>
                </wp:positionH>
                <wp:positionV relativeFrom="paragraph">
                  <wp:posOffset>2223095</wp:posOffset>
                </wp:positionV>
                <wp:extent cx="2101175" cy="292231"/>
                <wp:effectExtent l="0" t="0" r="762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175" cy="292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27F34" w14:textId="77777777" w:rsidR="00B33106" w:rsidRPr="00B33106" w:rsidRDefault="00B33106" w:rsidP="00B33106">
                            <w:pPr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>¿</w:t>
                            </w:r>
                            <w:proofErr w:type="spellStart"/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>Qué</w:t>
                            </w:r>
                            <w:proofErr w:type="spellEnd"/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>compras</w:t>
                            </w:r>
                            <w:proofErr w:type="spellEnd"/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con </w:t>
                            </w:r>
                            <w:proofErr w:type="spellStart"/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>tu</w:t>
                            </w:r>
                            <w:proofErr w:type="spellEnd"/>
                            <w:r w:rsidRPr="00B33106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dinero?</w:t>
                            </w:r>
                          </w:p>
                          <w:p w14:paraId="11C18ED0" w14:textId="3B4A8B74" w:rsidR="00B43D3D" w:rsidRPr="005520CF" w:rsidRDefault="00B43D3D" w:rsidP="00B43D3D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AB39" id="Text Box 5" o:spid="_x0000_s1029" type="#_x0000_t202" style="position:absolute;left:0;text-align:left;margin-left:71.2pt;margin-top:175.05pt;width:165.4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" fillcolor="white [3201]" strokeweight=".5pt">
                <v:textbox>
                  <w:txbxContent>
                    <w:p w14:paraId="14B27F34" w14:textId="77777777" w:rsidR="00B33106" w:rsidRPr="00B33106" w:rsidRDefault="00B33106" w:rsidP="00B33106">
                      <w:pPr>
                        <w:rPr>
                          <w:rFonts w:ascii="Calibri" w:hAnsi="Calibri" w:cs="Calibri"/>
                          <w:lang w:val="en-GB"/>
                        </w:rPr>
                      </w:pPr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>¿</w:t>
                      </w:r>
                      <w:proofErr w:type="spellStart"/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>Qué</w:t>
                      </w:r>
                      <w:proofErr w:type="spellEnd"/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proofErr w:type="spellStart"/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>compras</w:t>
                      </w:r>
                      <w:proofErr w:type="spellEnd"/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 con </w:t>
                      </w:r>
                      <w:proofErr w:type="spellStart"/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>tu</w:t>
                      </w:r>
                      <w:proofErr w:type="spellEnd"/>
                      <w:r w:rsidRPr="00B33106">
                        <w:rPr>
                          <w:rFonts w:ascii="Calibri" w:hAnsi="Calibri" w:cs="Calibri"/>
                          <w:lang w:val="en-GB"/>
                        </w:rPr>
                        <w:t xml:space="preserve"> dinero?</w:t>
                      </w:r>
                    </w:p>
                    <w:p w14:paraId="11C18ED0" w14:textId="3B4A8B74" w:rsidR="00B43D3D" w:rsidRPr="005520CF" w:rsidRDefault="00B43D3D" w:rsidP="00B43D3D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3106">
        <w:rPr>
          <w:rFonts w:ascii="Calibri" w:hAnsi="Calibri" w:cs="Calibri"/>
          <w:b/>
          <w:bCs/>
          <w:noProof/>
        </w:rPr>
        <w:drawing>
          <wp:inline distT="0" distB="0" distL="0" distR="0" wp14:anchorId="6C7BDB6F" wp14:editId="669E1859">
            <wp:extent cx="6457361" cy="3814199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497" cy="381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6234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Highlight the context.  Where are you?  Who are you talking to?</w:t>
      </w:r>
    </w:p>
    <w:p w14:paraId="301337D6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6C51E980" w14:textId="77777777" w:rsidR="00B43D3D" w:rsidRPr="00054EC7" w:rsidRDefault="00B43D3D" w:rsidP="00B43D3D">
      <w:pPr>
        <w:ind w:firstLine="72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D77CEC2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843BAAD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Translate the bullets into English (do this above).</w:t>
      </w:r>
    </w:p>
    <w:p w14:paraId="795D3C49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08DEBAA1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Draft a response in Spanish using FULL sentences each time.</w:t>
      </w:r>
    </w:p>
    <w:p w14:paraId="63AA5A93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9619A10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5060176D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16F929B" w14:textId="77777777" w:rsidR="00B43D3D" w:rsidRPr="00054EC7" w:rsidRDefault="00B43D3D" w:rsidP="00B43D3D">
      <w:pPr>
        <w:pStyle w:val="ListParagraph"/>
        <w:spacing w:line="480" w:lineRule="auto"/>
        <w:ind w:left="108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0580E44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4D2804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135095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EA5D159" w14:textId="1ED4D9D2" w:rsidR="00092321" w:rsidRPr="00054EC7" w:rsidRDefault="005520CF" w:rsidP="005520CF">
      <w:pPr>
        <w:pStyle w:val="Body"/>
        <w:ind w:left="360"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</w:t>
      </w:r>
      <w:r w:rsidR="00B43D3D" w:rsidRPr="00054EC7">
        <w:rPr>
          <w:rFonts w:ascii="Calibri" w:hAnsi="Calibri" w:cs="Calibri"/>
        </w:rPr>
        <w:t>______________________________________________________________________________</w:t>
      </w:r>
    </w:p>
    <w:p w14:paraId="05B11193" w14:textId="5CEBB669" w:rsidR="00AD10A3" w:rsidRPr="00054EC7" w:rsidRDefault="00AD10A3" w:rsidP="00092321">
      <w:pPr>
        <w:pStyle w:val="Body"/>
        <w:rPr>
          <w:rFonts w:ascii="Calibri" w:hAnsi="Calibri" w:cs="Calibri"/>
        </w:rPr>
      </w:pPr>
    </w:p>
    <w:sectPr w:rsidR="00AD10A3" w:rsidRPr="00054EC7" w:rsidSect="00092321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D2069" w14:textId="77777777" w:rsidR="00F16668" w:rsidRDefault="00F16668">
      <w:r>
        <w:separator/>
      </w:r>
    </w:p>
  </w:endnote>
  <w:endnote w:type="continuationSeparator" w:id="0">
    <w:p w14:paraId="376E21DC" w14:textId="77777777" w:rsidR="00F16668" w:rsidRDefault="00F16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5BC79" w14:textId="77777777" w:rsidR="00F16668" w:rsidRDefault="00F16668">
      <w:r>
        <w:separator/>
      </w:r>
    </w:p>
  </w:footnote>
  <w:footnote w:type="continuationSeparator" w:id="0">
    <w:p w14:paraId="0AC0F2C7" w14:textId="77777777" w:rsidR="00F16668" w:rsidRDefault="00F16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E452D"/>
    <w:multiLevelType w:val="hybridMultilevel"/>
    <w:tmpl w:val="19424998"/>
    <w:lvl w:ilvl="0" w:tplc="58146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1"/>
  </w:num>
  <w:num w:numId="2" w16cid:durableId="11660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12D"/>
    <w:rsid w:val="00054EC7"/>
    <w:rsid w:val="000803E7"/>
    <w:rsid w:val="00092321"/>
    <w:rsid w:val="00156A20"/>
    <w:rsid w:val="001A741D"/>
    <w:rsid w:val="001B3CA5"/>
    <w:rsid w:val="001B3EEC"/>
    <w:rsid w:val="001D7EDF"/>
    <w:rsid w:val="00292148"/>
    <w:rsid w:val="002B163A"/>
    <w:rsid w:val="002C7996"/>
    <w:rsid w:val="002D3E3C"/>
    <w:rsid w:val="003242C6"/>
    <w:rsid w:val="00325C01"/>
    <w:rsid w:val="00383A0B"/>
    <w:rsid w:val="003A3BAD"/>
    <w:rsid w:val="003F57BA"/>
    <w:rsid w:val="00402AA9"/>
    <w:rsid w:val="00425FC4"/>
    <w:rsid w:val="005520CF"/>
    <w:rsid w:val="006B741A"/>
    <w:rsid w:val="00763345"/>
    <w:rsid w:val="00A12815"/>
    <w:rsid w:val="00A80AA4"/>
    <w:rsid w:val="00AD10A3"/>
    <w:rsid w:val="00B33106"/>
    <w:rsid w:val="00B43D3D"/>
    <w:rsid w:val="00BB6839"/>
    <w:rsid w:val="00BE6311"/>
    <w:rsid w:val="00D72C9D"/>
    <w:rsid w:val="00F16668"/>
    <w:rsid w:val="00F9165E"/>
    <w:rsid w:val="00FB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3</cp:revision>
  <cp:lastPrinted>2022-06-13T11:26:00Z</cp:lastPrinted>
  <dcterms:created xsi:type="dcterms:W3CDTF">2022-07-01T12:37:00Z</dcterms:created>
  <dcterms:modified xsi:type="dcterms:W3CDTF">2022-07-01T12:39:00Z</dcterms:modified>
</cp:coreProperties>
</file>